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2D" w:rsidRDefault="00F73B2D" w:rsidP="00AD4CC8">
      <w:pPr>
        <w:pStyle w:val="a3"/>
        <w:tabs>
          <w:tab w:val="left" w:pos="2907"/>
        </w:tabs>
        <w:spacing w:line="240" w:lineRule="auto"/>
        <w:rPr>
          <w:rFonts w:ascii="Times New Roman" w:hAnsi="Times New Roman" w:cs="Times New Roman"/>
          <w:b w:val="0"/>
          <w:bCs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  <w:szCs w:val="28"/>
        </w:rPr>
        <w:t>Российская Федерация</w:t>
      </w:r>
    </w:p>
    <w:p w:rsidR="00F73B2D" w:rsidRDefault="00F73B2D" w:rsidP="00AD4CC8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  <w:szCs w:val="28"/>
        </w:rPr>
        <w:t>БРЯНСКАЯ ОБЛАСТЬ</w:t>
      </w:r>
    </w:p>
    <w:p w:rsidR="00F73B2D" w:rsidRPr="00626391" w:rsidRDefault="00F73B2D" w:rsidP="00AD4CC8">
      <w:pPr>
        <w:pStyle w:val="a5"/>
        <w:rPr>
          <w:b/>
          <w:bCs/>
          <w:sz w:val="32"/>
          <w:szCs w:val="32"/>
        </w:rPr>
      </w:pPr>
      <w:r w:rsidRPr="00626391">
        <w:rPr>
          <w:b/>
          <w:bCs/>
          <w:sz w:val="32"/>
          <w:szCs w:val="32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853"/>
      </w:tblGrid>
      <w:tr w:rsidR="00F73B2D" w:rsidRPr="00E4240A" w:rsidTr="000A18DA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73B2D" w:rsidRPr="00626391" w:rsidRDefault="00F73B2D" w:rsidP="000A18DA">
            <w:pPr>
              <w:pStyle w:val="a5"/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</w:pPr>
            <w:r w:rsidRPr="00626391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F73B2D" w:rsidRPr="002B3F97" w:rsidRDefault="00F73B2D" w:rsidP="00AD4CC8">
      <w:pPr>
        <w:spacing w:line="240" w:lineRule="auto"/>
        <w:rPr>
          <w:rFonts w:ascii="Times New Roman" w:hAnsi="Times New Roman"/>
          <w:b/>
          <w:bCs/>
          <w:sz w:val="24"/>
        </w:rPr>
      </w:pPr>
      <w:r w:rsidRPr="002B3F97">
        <w:rPr>
          <w:rFonts w:ascii="Times New Roman" w:hAnsi="Times New Roman"/>
          <w:b/>
          <w:bCs/>
          <w:sz w:val="24"/>
        </w:rPr>
        <w:t xml:space="preserve">от </w:t>
      </w:r>
      <w:r w:rsidR="005E00A5">
        <w:rPr>
          <w:rFonts w:ascii="Times New Roman" w:hAnsi="Times New Roman"/>
          <w:b/>
          <w:bCs/>
          <w:sz w:val="24"/>
        </w:rPr>
        <w:t>27.12.2017 г.</w:t>
      </w:r>
      <w:r>
        <w:rPr>
          <w:rFonts w:ascii="Times New Roman" w:hAnsi="Times New Roman"/>
          <w:b/>
          <w:bCs/>
          <w:sz w:val="24"/>
        </w:rPr>
        <w:t xml:space="preserve">  </w:t>
      </w:r>
      <w:r w:rsidRPr="002B3F97">
        <w:rPr>
          <w:rFonts w:ascii="Times New Roman" w:hAnsi="Times New Roman"/>
          <w:b/>
          <w:bCs/>
          <w:sz w:val="24"/>
        </w:rPr>
        <w:t>№</w:t>
      </w:r>
      <w:r>
        <w:rPr>
          <w:rFonts w:ascii="Times New Roman" w:hAnsi="Times New Roman"/>
          <w:b/>
          <w:bCs/>
          <w:sz w:val="24"/>
        </w:rPr>
        <w:t xml:space="preserve"> </w:t>
      </w:r>
      <w:r w:rsidR="005E00A5">
        <w:rPr>
          <w:rFonts w:ascii="Times New Roman" w:hAnsi="Times New Roman"/>
          <w:b/>
          <w:bCs/>
          <w:sz w:val="24"/>
        </w:rPr>
        <w:t>5-286</w:t>
      </w:r>
      <w:r w:rsidRPr="002B3F97">
        <w:rPr>
          <w:rFonts w:ascii="Times New Roman" w:hAnsi="Times New Roman"/>
          <w:b/>
          <w:bCs/>
          <w:sz w:val="24"/>
        </w:rPr>
        <w:t xml:space="preserve"> </w:t>
      </w:r>
    </w:p>
    <w:p w:rsidR="00F73B2D" w:rsidRDefault="00F73B2D" w:rsidP="00AD4CC8">
      <w:pPr>
        <w:spacing w:line="240" w:lineRule="auto"/>
        <w:rPr>
          <w:rFonts w:ascii="Times New Roman" w:hAnsi="Times New Roman"/>
          <w:sz w:val="24"/>
        </w:rPr>
      </w:pPr>
      <w:r w:rsidRPr="002B3F97">
        <w:rPr>
          <w:rFonts w:ascii="Times New Roman" w:hAnsi="Times New Roman"/>
          <w:sz w:val="24"/>
        </w:rPr>
        <w:t>243300, г</w:t>
      </w:r>
      <w:proofErr w:type="gramStart"/>
      <w:r w:rsidRPr="002B3F97">
        <w:rPr>
          <w:rFonts w:ascii="Times New Roman" w:hAnsi="Times New Roman"/>
          <w:sz w:val="24"/>
        </w:rPr>
        <w:t>.У</w:t>
      </w:r>
      <w:proofErr w:type="gramEnd"/>
      <w:r w:rsidRPr="002B3F97">
        <w:rPr>
          <w:rFonts w:ascii="Times New Roman" w:hAnsi="Times New Roman"/>
          <w:sz w:val="24"/>
        </w:rPr>
        <w:t>неча, Брянская область</w:t>
      </w:r>
    </w:p>
    <w:p w:rsidR="0071403D" w:rsidRDefault="0071403D" w:rsidP="0020436B">
      <w:pPr>
        <w:spacing w:line="240" w:lineRule="auto"/>
        <w:ind w:right="4393"/>
        <w:rPr>
          <w:rFonts w:ascii="Times New Roman" w:hAnsi="Times New Roman"/>
          <w:sz w:val="28"/>
          <w:szCs w:val="28"/>
        </w:rPr>
      </w:pPr>
    </w:p>
    <w:p w:rsidR="0071403D" w:rsidRPr="00A24C73" w:rsidRDefault="00F73B2D" w:rsidP="0020436B">
      <w:pPr>
        <w:spacing w:line="240" w:lineRule="auto"/>
        <w:ind w:right="4819"/>
        <w:rPr>
          <w:rFonts w:ascii="Times New Roman" w:hAnsi="Times New Roman"/>
          <w:sz w:val="28"/>
          <w:szCs w:val="28"/>
        </w:rPr>
      </w:pPr>
      <w:r w:rsidRPr="00A24C73">
        <w:rPr>
          <w:rFonts w:ascii="Times New Roman" w:hAnsi="Times New Roman"/>
          <w:sz w:val="28"/>
          <w:szCs w:val="28"/>
        </w:rPr>
        <w:t xml:space="preserve">О </w:t>
      </w:r>
      <w:r w:rsidR="00EB31CB" w:rsidRPr="00A24C73">
        <w:rPr>
          <w:rFonts w:ascii="Times New Roman" w:hAnsi="Times New Roman"/>
          <w:sz w:val="28"/>
          <w:szCs w:val="28"/>
        </w:rPr>
        <w:t>даче согласия на прием</w:t>
      </w:r>
      <w:r w:rsidR="004B08B2" w:rsidRPr="00A24C73">
        <w:rPr>
          <w:rFonts w:ascii="Times New Roman" w:hAnsi="Times New Roman"/>
          <w:sz w:val="28"/>
          <w:szCs w:val="28"/>
        </w:rPr>
        <w:t xml:space="preserve"> администраци</w:t>
      </w:r>
      <w:r w:rsidR="0071403D" w:rsidRPr="00A24C73">
        <w:rPr>
          <w:rFonts w:ascii="Times New Roman" w:hAnsi="Times New Roman"/>
          <w:sz w:val="28"/>
          <w:szCs w:val="28"/>
        </w:rPr>
        <w:t>ей</w:t>
      </w:r>
      <w:r w:rsidR="004B08B2" w:rsidRPr="00A24C73">
        <w:rPr>
          <w:rFonts w:ascii="Times New Roman" w:hAnsi="Times New Roman"/>
          <w:sz w:val="28"/>
          <w:szCs w:val="28"/>
        </w:rPr>
        <w:t xml:space="preserve"> Унечского </w:t>
      </w:r>
      <w:r w:rsidR="00B8344F" w:rsidRPr="00A24C73">
        <w:rPr>
          <w:rFonts w:ascii="Times New Roman" w:hAnsi="Times New Roman"/>
          <w:sz w:val="28"/>
          <w:szCs w:val="28"/>
        </w:rPr>
        <w:t xml:space="preserve"> </w:t>
      </w:r>
      <w:r w:rsidR="004B08B2" w:rsidRPr="00A24C73">
        <w:rPr>
          <w:rFonts w:ascii="Times New Roman" w:hAnsi="Times New Roman"/>
          <w:sz w:val="28"/>
          <w:szCs w:val="28"/>
        </w:rPr>
        <w:t xml:space="preserve">района полномочий </w:t>
      </w:r>
      <w:r w:rsidR="00E40126" w:rsidRPr="00A24C73">
        <w:rPr>
          <w:rFonts w:ascii="Times New Roman" w:hAnsi="Times New Roman"/>
          <w:sz w:val="28"/>
          <w:szCs w:val="28"/>
        </w:rPr>
        <w:t xml:space="preserve">органов внутреннего муниципального финансового контроля </w:t>
      </w:r>
      <w:r w:rsidR="004B08B2" w:rsidRPr="00A24C73">
        <w:rPr>
          <w:rFonts w:ascii="Times New Roman" w:hAnsi="Times New Roman"/>
          <w:sz w:val="28"/>
          <w:szCs w:val="28"/>
        </w:rPr>
        <w:t xml:space="preserve">Березинской, </w:t>
      </w:r>
      <w:proofErr w:type="spellStart"/>
      <w:r w:rsidR="004B08B2" w:rsidRPr="00A24C73">
        <w:rPr>
          <w:rFonts w:ascii="Times New Roman" w:hAnsi="Times New Roman"/>
          <w:sz w:val="28"/>
          <w:szCs w:val="28"/>
        </w:rPr>
        <w:t>Высокской</w:t>
      </w:r>
      <w:proofErr w:type="spellEnd"/>
      <w:r w:rsidR="004B08B2" w:rsidRPr="00A24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B08B2" w:rsidRPr="00A24C73">
        <w:rPr>
          <w:rFonts w:ascii="Times New Roman" w:hAnsi="Times New Roman"/>
          <w:sz w:val="28"/>
          <w:szCs w:val="28"/>
        </w:rPr>
        <w:t>Ивайтенской</w:t>
      </w:r>
      <w:proofErr w:type="spellEnd"/>
      <w:r w:rsidR="004B08B2" w:rsidRPr="00A24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B08B2" w:rsidRPr="00A24C73">
        <w:rPr>
          <w:rFonts w:ascii="Times New Roman" w:hAnsi="Times New Roman"/>
          <w:sz w:val="28"/>
          <w:szCs w:val="28"/>
        </w:rPr>
        <w:t>Красновичской</w:t>
      </w:r>
      <w:proofErr w:type="spellEnd"/>
      <w:r w:rsidR="004B08B2" w:rsidRPr="00A24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B08B2" w:rsidRPr="00A24C73">
        <w:rPr>
          <w:rFonts w:ascii="Times New Roman" w:hAnsi="Times New Roman"/>
          <w:sz w:val="28"/>
          <w:szCs w:val="28"/>
        </w:rPr>
        <w:t>Найтоповичской</w:t>
      </w:r>
      <w:proofErr w:type="spellEnd"/>
      <w:r w:rsidR="004B08B2" w:rsidRPr="00A24C73">
        <w:rPr>
          <w:rFonts w:ascii="Times New Roman" w:hAnsi="Times New Roman"/>
          <w:sz w:val="28"/>
          <w:szCs w:val="28"/>
        </w:rPr>
        <w:t>,</w:t>
      </w:r>
      <w:r w:rsidR="00971B4F" w:rsidRPr="00A24C73">
        <w:rPr>
          <w:rFonts w:ascii="Times New Roman" w:hAnsi="Times New Roman"/>
          <w:sz w:val="28"/>
          <w:szCs w:val="28"/>
        </w:rPr>
        <w:t xml:space="preserve"> </w:t>
      </w:r>
      <w:r w:rsidR="004B08B2" w:rsidRPr="00A24C73">
        <w:rPr>
          <w:rFonts w:ascii="Times New Roman" w:hAnsi="Times New Roman"/>
          <w:sz w:val="28"/>
          <w:szCs w:val="28"/>
        </w:rPr>
        <w:t xml:space="preserve">Павловской, </w:t>
      </w:r>
      <w:proofErr w:type="spellStart"/>
      <w:r w:rsidR="004B08B2" w:rsidRPr="00A24C73">
        <w:rPr>
          <w:rFonts w:ascii="Times New Roman" w:hAnsi="Times New Roman"/>
          <w:sz w:val="28"/>
          <w:szCs w:val="28"/>
        </w:rPr>
        <w:t>Старогутнянской</w:t>
      </w:r>
      <w:proofErr w:type="spellEnd"/>
      <w:r w:rsidR="004B08B2" w:rsidRPr="00A24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B08B2" w:rsidRPr="00A24C73">
        <w:rPr>
          <w:rFonts w:ascii="Times New Roman" w:hAnsi="Times New Roman"/>
          <w:sz w:val="28"/>
          <w:szCs w:val="28"/>
        </w:rPr>
        <w:t>Старосельской</w:t>
      </w:r>
      <w:proofErr w:type="spellEnd"/>
      <w:r w:rsidR="004B08B2" w:rsidRPr="00A24C73">
        <w:rPr>
          <w:rFonts w:ascii="Times New Roman" w:hAnsi="Times New Roman"/>
          <w:sz w:val="28"/>
          <w:szCs w:val="28"/>
        </w:rPr>
        <w:t xml:space="preserve">  сельских администраций</w:t>
      </w:r>
    </w:p>
    <w:p w:rsidR="0071403D" w:rsidRDefault="0071403D" w:rsidP="00A24C73">
      <w:pPr>
        <w:spacing w:line="240" w:lineRule="auto"/>
        <w:ind w:right="4536"/>
        <w:rPr>
          <w:rFonts w:ascii="Times New Roman" w:hAnsi="Times New Roman"/>
          <w:sz w:val="28"/>
          <w:szCs w:val="28"/>
        </w:rPr>
      </w:pPr>
    </w:p>
    <w:p w:rsidR="00A24C73" w:rsidRDefault="00F73B2D" w:rsidP="00A24C73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4C73">
        <w:rPr>
          <w:rFonts w:ascii="Times New Roman" w:hAnsi="Times New Roman"/>
          <w:sz w:val="28"/>
          <w:szCs w:val="28"/>
        </w:rPr>
        <w:t>В соответствии с ч.</w:t>
      </w:r>
      <w:r w:rsidR="00B223D9" w:rsidRPr="00A24C73">
        <w:rPr>
          <w:rFonts w:ascii="Times New Roman" w:hAnsi="Times New Roman"/>
          <w:sz w:val="28"/>
          <w:szCs w:val="28"/>
        </w:rPr>
        <w:t xml:space="preserve"> </w:t>
      </w:r>
      <w:r w:rsidRPr="00A24C73">
        <w:rPr>
          <w:rFonts w:ascii="Times New Roman" w:hAnsi="Times New Roman"/>
          <w:sz w:val="28"/>
          <w:szCs w:val="28"/>
        </w:rPr>
        <w:t>4 ст.</w:t>
      </w:r>
      <w:r w:rsidR="00B223D9" w:rsidRPr="00A24C73">
        <w:rPr>
          <w:rFonts w:ascii="Times New Roman" w:hAnsi="Times New Roman"/>
          <w:sz w:val="28"/>
          <w:szCs w:val="28"/>
        </w:rPr>
        <w:t xml:space="preserve"> </w:t>
      </w:r>
      <w:r w:rsidRPr="00A24C73">
        <w:rPr>
          <w:rFonts w:ascii="Times New Roman" w:hAnsi="Times New Roman"/>
          <w:sz w:val="28"/>
          <w:szCs w:val="28"/>
        </w:rPr>
        <w:t>15 Федерального закона от 06.10.2003г. № 131- ФЗ «Об общих принципах организации местного самоуправления в Российской Федерации», ч. 2 ст.</w:t>
      </w:r>
      <w:r w:rsidR="00B223D9" w:rsidRPr="00A24C73">
        <w:rPr>
          <w:rFonts w:ascii="Times New Roman" w:hAnsi="Times New Roman"/>
          <w:sz w:val="28"/>
          <w:szCs w:val="28"/>
        </w:rPr>
        <w:t xml:space="preserve"> </w:t>
      </w:r>
      <w:r w:rsidRPr="00A24C73">
        <w:rPr>
          <w:rFonts w:ascii="Times New Roman" w:hAnsi="Times New Roman"/>
          <w:sz w:val="28"/>
          <w:szCs w:val="28"/>
        </w:rPr>
        <w:t>9 Устава муниципального образования «</w:t>
      </w:r>
      <w:proofErr w:type="spellStart"/>
      <w:r w:rsidRPr="00A24C73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A24C73">
        <w:rPr>
          <w:rFonts w:ascii="Times New Roman" w:hAnsi="Times New Roman"/>
          <w:sz w:val="28"/>
          <w:szCs w:val="28"/>
        </w:rPr>
        <w:t xml:space="preserve"> муниципальный район», в целях обеспечения </w:t>
      </w:r>
      <w:r w:rsidR="0071403D" w:rsidRPr="00A24C73">
        <w:rPr>
          <w:rFonts w:ascii="Times New Roman" w:hAnsi="Times New Roman"/>
          <w:sz w:val="28"/>
          <w:szCs w:val="28"/>
        </w:rPr>
        <w:t xml:space="preserve">исполнения сельскими администрациями Унечского муниципального района полномочий органа внутреннего муниципального финансового контроля, установленных  п. 1, 4 ст. 157, п. 1, 3 ст. 265, </w:t>
      </w:r>
      <w:r w:rsidR="00B223D9" w:rsidRPr="00A24C73">
        <w:rPr>
          <w:rFonts w:ascii="Times New Roman" w:hAnsi="Times New Roman"/>
          <w:sz w:val="28"/>
          <w:szCs w:val="28"/>
        </w:rPr>
        <w:t xml:space="preserve"> </w:t>
      </w:r>
      <w:r w:rsidR="0071403D" w:rsidRPr="00A24C73">
        <w:rPr>
          <w:rFonts w:ascii="Times New Roman" w:hAnsi="Times New Roman"/>
          <w:sz w:val="28"/>
          <w:szCs w:val="28"/>
        </w:rPr>
        <w:t>ст</w:t>
      </w:r>
      <w:proofErr w:type="gramEnd"/>
      <w:r w:rsidR="0071403D" w:rsidRPr="00A24C73">
        <w:rPr>
          <w:rFonts w:ascii="Times New Roman" w:hAnsi="Times New Roman"/>
          <w:sz w:val="28"/>
          <w:szCs w:val="28"/>
        </w:rPr>
        <w:t>. 269.2,  Бюджетного кодекса Российской Федерации</w:t>
      </w:r>
      <w:r w:rsidRPr="00A24C73">
        <w:rPr>
          <w:rFonts w:ascii="Times New Roman" w:hAnsi="Times New Roman"/>
          <w:sz w:val="28"/>
          <w:szCs w:val="28"/>
        </w:rPr>
        <w:t xml:space="preserve">, </w:t>
      </w:r>
      <w:r w:rsidR="0071403D" w:rsidRPr="00A24C73">
        <w:rPr>
          <w:rFonts w:ascii="Times New Roman" w:hAnsi="Times New Roman"/>
          <w:sz w:val="28"/>
          <w:szCs w:val="28"/>
        </w:rPr>
        <w:t>п. 3 ч. 1, ч. 8, п. 3 ч. 9 ст. 99 Федерального закона от 05.04.2013 N 44-ФЗ «О контрактной системе в сфере закупок товаров, работ, услуг для обеспечения государственных и муниципальных нужд</w:t>
      </w:r>
      <w:r w:rsidR="00B223D9" w:rsidRPr="00A24C73">
        <w:rPr>
          <w:rFonts w:ascii="Times New Roman" w:hAnsi="Times New Roman"/>
          <w:sz w:val="28"/>
          <w:szCs w:val="28"/>
        </w:rPr>
        <w:t>»</w:t>
      </w:r>
      <w:r w:rsidR="0071403D" w:rsidRPr="00A24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24C73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A24C73">
        <w:rPr>
          <w:rFonts w:ascii="Times New Roman" w:hAnsi="Times New Roman"/>
          <w:sz w:val="28"/>
          <w:szCs w:val="28"/>
        </w:rPr>
        <w:t xml:space="preserve"> районный Совет народных депутатов</w:t>
      </w:r>
    </w:p>
    <w:p w:rsidR="00F73B2D" w:rsidRPr="00A24C73" w:rsidRDefault="00F73B2D" w:rsidP="00A24C73">
      <w:pPr>
        <w:jc w:val="both"/>
        <w:rPr>
          <w:rFonts w:ascii="Times New Roman" w:hAnsi="Times New Roman"/>
          <w:sz w:val="28"/>
          <w:szCs w:val="28"/>
        </w:rPr>
      </w:pPr>
      <w:r w:rsidRPr="00A24C73">
        <w:rPr>
          <w:rFonts w:ascii="Times New Roman" w:hAnsi="Times New Roman"/>
          <w:b/>
          <w:sz w:val="28"/>
          <w:szCs w:val="28"/>
        </w:rPr>
        <w:t>РЕШИЛ:</w:t>
      </w:r>
    </w:p>
    <w:p w:rsidR="00F73B2D" w:rsidRPr="00A24C73" w:rsidRDefault="00EB31CB" w:rsidP="0071403D">
      <w:pPr>
        <w:numPr>
          <w:ilvl w:val="0"/>
          <w:numId w:val="2"/>
        </w:numPr>
        <w:tabs>
          <w:tab w:val="left" w:pos="993"/>
        </w:tabs>
        <w:spacing w:line="240" w:lineRule="auto"/>
        <w:ind w:left="0" w:right="-1" w:firstLine="710"/>
        <w:jc w:val="both"/>
        <w:rPr>
          <w:rFonts w:ascii="Times New Roman" w:hAnsi="Times New Roman"/>
          <w:sz w:val="28"/>
          <w:szCs w:val="28"/>
        </w:rPr>
      </w:pPr>
      <w:r w:rsidRPr="00A24C73">
        <w:rPr>
          <w:rFonts w:ascii="Times New Roman" w:hAnsi="Times New Roman"/>
          <w:sz w:val="28"/>
          <w:szCs w:val="28"/>
        </w:rPr>
        <w:t>Дать согласие а</w:t>
      </w:r>
      <w:r w:rsidR="004B08B2" w:rsidRPr="00A24C73">
        <w:rPr>
          <w:rFonts w:ascii="Times New Roman" w:hAnsi="Times New Roman"/>
          <w:sz w:val="28"/>
          <w:szCs w:val="28"/>
        </w:rPr>
        <w:t>дминистрации Ун</w:t>
      </w:r>
      <w:r w:rsidR="00971B4F" w:rsidRPr="00A24C73">
        <w:rPr>
          <w:rFonts w:ascii="Times New Roman" w:hAnsi="Times New Roman"/>
          <w:sz w:val="28"/>
          <w:szCs w:val="28"/>
        </w:rPr>
        <w:t>е</w:t>
      </w:r>
      <w:r w:rsidR="004B08B2" w:rsidRPr="00A24C73">
        <w:rPr>
          <w:rFonts w:ascii="Times New Roman" w:hAnsi="Times New Roman"/>
          <w:sz w:val="28"/>
          <w:szCs w:val="28"/>
        </w:rPr>
        <w:t xml:space="preserve">чского </w:t>
      </w:r>
      <w:r w:rsidR="00B8344F" w:rsidRPr="00A24C73">
        <w:rPr>
          <w:rFonts w:ascii="Times New Roman" w:hAnsi="Times New Roman"/>
          <w:sz w:val="28"/>
          <w:szCs w:val="28"/>
        </w:rPr>
        <w:t xml:space="preserve"> </w:t>
      </w:r>
      <w:r w:rsidR="004B08B2" w:rsidRPr="00A24C73">
        <w:rPr>
          <w:rFonts w:ascii="Times New Roman" w:hAnsi="Times New Roman"/>
          <w:sz w:val="28"/>
          <w:szCs w:val="28"/>
        </w:rPr>
        <w:t xml:space="preserve">района </w:t>
      </w:r>
      <w:r w:rsidRPr="00A24C73">
        <w:rPr>
          <w:rFonts w:ascii="Times New Roman" w:hAnsi="Times New Roman"/>
          <w:sz w:val="28"/>
          <w:szCs w:val="28"/>
        </w:rPr>
        <w:t>на прием</w:t>
      </w:r>
      <w:r w:rsidR="00B45375" w:rsidRPr="00A24C73">
        <w:rPr>
          <w:rFonts w:ascii="Times New Roman" w:hAnsi="Times New Roman"/>
          <w:sz w:val="28"/>
          <w:szCs w:val="28"/>
        </w:rPr>
        <w:t xml:space="preserve"> </w:t>
      </w:r>
      <w:r w:rsidR="004B08B2" w:rsidRPr="00A24C73">
        <w:rPr>
          <w:rFonts w:ascii="Times New Roman" w:hAnsi="Times New Roman"/>
          <w:sz w:val="28"/>
          <w:szCs w:val="28"/>
        </w:rPr>
        <w:t>полномочи</w:t>
      </w:r>
      <w:r w:rsidRPr="00A24C73">
        <w:rPr>
          <w:rFonts w:ascii="Times New Roman" w:hAnsi="Times New Roman"/>
          <w:sz w:val="28"/>
          <w:szCs w:val="28"/>
        </w:rPr>
        <w:t>й</w:t>
      </w:r>
      <w:r w:rsidR="004B08B2" w:rsidRPr="00A24C73">
        <w:rPr>
          <w:rFonts w:ascii="Times New Roman" w:hAnsi="Times New Roman"/>
          <w:sz w:val="28"/>
          <w:szCs w:val="28"/>
        </w:rPr>
        <w:t xml:space="preserve"> </w:t>
      </w:r>
      <w:r w:rsidR="00971B4F" w:rsidRPr="00A24C73">
        <w:rPr>
          <w:rFonts w:ascii="Times New Roman" w:hAnsi="Times New Roman"/>
          <w:sz w:val="28"/>
          <w:szCs w:val="28"/>
        </w:rPr>
        <w:t xml:space="preserve"> орган</w:t>
      </w:r>
      <w:r w:rsidR="00B8344F" w:rsidRPr="00A24C73">
        <w:rPr>
          <w:rFonts w:ascii="Times New Roman" w:hAnsi="Times New Roman"/>
          <w:sz w:val="28"/>
          <w:szCs w:val="28"/>
        </w:rPr>
        <w:t>ов</w:t>
      </w:r>
      <w:r w:rsidR="00971B4F" w:rsidRPr="00A24C73">
        <w:rPr>
          <w:rFonts w:ascii="Times New Roman" w:hAnsi="Times New Roman"/>
          <w:sz w:val="28"/>
          <w:szCs w:val="28"/>
        </w:rPr>
        <w:t xml:space="preserve"> внутреннего муниципального финансового контроля</w:t>
      </w:r>
      <w:r w:rsidR="004B08B2" w:rsidRPr="00A24C73">
        <w:rPr>
          <w:rFonts w:ascii="Times New Roman" w:hAnsi="Times New Roman"/>
          <w:sz w:val="28"/>
          <w:szCs w:val="28"/>
        </w:rPr>
        <w:t xml:space="preserve"> Березинской, </w:t>
      </w:r>
      <w:proofErr w:type="spellStart"/>
      <w:r w:rsidR="004B08B2" w:rsidRPr="00A24C73">
        <w:rPr>
          <w:rFonts w:ascii="Times New Roman" w:hAnsi="Times New Roman"/>
          <w:sz w:val="28"/>
          <w:szCs w:val="28"/>
        </w:rPr>
        <w:t>Высокской</w:t>
      </w:r>
      <w:proofErr w:type="spellEnd"/>
      <w:r w:rsidR="004B08B2" w:rsidRPr="00A24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B08B2" w:rsidRPr="00A24C73">
        <w:rPr>
          <w:rFonts w:ascii="Times New Roman" w:hAnsi="Times New Roman"/>
          <w:sz w:val="28"/>
          <w:szCs w:val="28"/>
        </w:rPr>
        <w:t>Ивайтенской</w:t>
      </w:r>
      <w:proofErr w:type="spellEnd"/>
      <w:r w:rsidR="004B08B2" w:rsidRPr="00A24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B08B2" w:rsidRPr="00A24C73">
        <w:rPr>
          <w:rFonts w:ascii="Times New Roman" w:hAnsi="Times New Roman"/>
          <w:sz w:val="28"/>
          <w:szCs w:val="28"/>
        </w:rPr>
        <w:t>Красновичской</w:t>
      </w:r>
      <w:proofErr w:type="spellEnd"/>
      <w:r w:rsidR="004B08B2" w:rsidRPr="00A24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B08B2" w:rsidRPr="00A24C73">
        <w:rPr>
          <w:rFonts w:ascii="Times New Roman" w:hAnsi="Times New Roman"/>
          <w:sz w:val="28"/>
          <w:szCs w:val="28"/>
        </w:rPr>
        <w:t>Найтоповичской</w:t>
      </w:r>
      <w:proofErr w:type="spellEnd"/>
      <w:r w:rsidR="004B08B2" w:rsidRPr="00A24C73">
        <w:rPr>
          <w:rFonts w:ascii="Times New Roman" w:hAnsi="Times New Roman"/>
          <w:sz w:val="28"/>
          <w:szCs w:val="28"/>
        </w:rPr>
        <w:t xml:space="preserve">, Павловской, </w:t>
      </w:r>
      <w:proofErr w:type="spellStart"/>
      <w:r w:rsidR="004B08B2" w:rsidRPr="00A24C73">
        <w:rPr>
          <w:rFonts w:ascii="Times New Roman" w:hAnsi="Times New Roman"/>
          <w:sz w:val="28"/>
          <w:szCs w:val="28"/>
        </w:rPr>
        <w:t>Старогутнянской</w:t>
      </w:r>
      <w:proofErr w:type="spellEnd"/>
      <w:r w:rsidR="004B08B2" w:rsidRPr="00A24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B08B2" w:rsidRPr="00A24C73">
        <w:rPr>
          <w:rFonts w:ascii="Times New Roman" w:hAnsi="Times New Roman"/>
          <w:sz w:val="28"/>
          <w:szCs w:val="28"/>
        </w:rPr>
        <w:t>Старосельской</w:t>
      </w:r>
      <w:proofErr w:type="spellEnd"/>
      <w:r w:rsidR="004B08B2" w:rsidRPr="00A24C73">
        <w:rPr>
          <w:rFonts w:ascii="Times New Roman" w:hAnsi="Times New Roman"/>
          <w:sz w:val="28"/>
          <w:szCs w:val="28"/>
        </w:rPr>
        <w:t xml:space="preserve"> сельских администраций</w:t>
      </w:r>
      <w:r w:rsidR="00E40126" w:rsidRPr="00A24C73">
        <w:rPr>
          <w:rFonts w:ascii="Times New Roman" w:hAnsi="Times New Roman"/>
          <w:sz w:val="28"/>
          <w:szCs w:val="28"/>
        </w:rPr>
        <w:t xml:space="preserve"> </w:t>
      </w:r>
      <w:r w:rsidR="00B45375" w:rsidRPr="00A24C73">
        <w:rPr>
          <w:rFonts w:ascii="Times New Roman" w:hAnsi="Times New Roman"/>
          <w:sz w:val="28"/>
          <w:szCs w:val="28"/>
        </w:rPr>
        <w:t xml:space="preserve">по осуществлению бюджетных полномочий и </w:t>
      </w:r>
      <w:r w:rsidR="004B08B2" w:rsidRPr="00A24C73">
        <w:rPr>
          <w:rFonts w:ascii="Times New Roman" w:hAnsi="Times New Roman"/>
          <w:sz w:val="28"/>
          <w:szCs w:val="28"/>
        </w:rPr>
        <w:t>по осуществлению внутреннего муниципального финансового контроля в сфере бюджетных правоотношений</w:t>
      </w:r>
      <w:r w:rsidR="00E40126" w:rsidRPr="00A24C73">
        <w:rPr>
          <w:rFonts w:ascii="Times New Roman" w:hAnsi="Times New Roman"/>
          <w:sz w:val="28"/>
          <w:szCs w:val="28"/>
        </w:rPr>
        <w:t xml:space="preserve"> </w:t>
      </w:r>
      <w:r w:rsidR="00B45375" w:rsidRPr="00A24C73">
        <w:rPr>
          <w:rFonts w:ascii="Times New Roman" w:hAnsi="Times New Roman"/>
          <w:sz w:val="28"/>
          <w:szCs w:val="28"/>
        </w:rPr>
        <w:t xml:space="preserve">и </w:t>
      </w:r>
      <w:r w:rsidR="00E40126" w:rsidRPr="00A24C73">
        <w:rPr>
          <w:rFonts w:ascii="Times New Roman" w:hAnsi="Times New Roman"/>
          <w:sz w:val="28"/>
          <w:szCs w:val="28"/>
        </w:rPr>
        <w:t xml:space="preserve">в </w:t>
      </w:r>
      <w:r w:rsidR="004B08B2" w:rsidRPr="00A24C73">
        <w:rPr>
          <w:rFonts w:ascii="Times New Roman" w:hAnsi="Times New Roman"/>
          <w:sz w:val="28"/>
          <w:szCs w:val="28"/>
        </w:rPr>
        <w:t>сфере закупок товаров, работ услуг для обеспечен</w:t>
      </w:r>
      <w:r w:rsidR="00444760" w:rsidRPr="00A24C73">
        <w:rPr>
          <w:rFonts w:ascii="Times New Roman" w:hAnsi="Times New Roman"/>
          <w:sz w:val="28"/>
          <w:szCs w:val="28"/>
        </w:rPr>
        <w:t>ия</w:t>
      </w:r>
      <w:r w:rsidR="004B08B2" w:rsidRPr="00A24C73">
        <w:rPr>
          <w:rFonts w:ascii="Times New Roman" w:hAnsi="Times New Roman"/>
          <w:sz w:val="28"/>
          <w:szCs w:val="28"/>
        </w:rPr>
        <w:t xml:space="preserve"> </w:t>
      </w:r>
      <w:r w:rsidR="00444760" w:rsidRPr="00A24C73">
        <w:rPr>
          <w:rFonts w:ascii="Times New Roman" w:hAnsi="Times New Roman"/>
          <w:sz w:val="28"/>
          <w:szCs w:val="28"/>
        </w:rPr>
        <w:t>муниципальных нужд</w:t>
      </w:r>
      <w:r w:rsidR="00B45375" w:rsidRPr="00A24C73">
        <w:rPr>
          <w:rFonts w:ascii="Times New Roman" w:hAnsi="Times New Roman"/>
          <w:sz w:val="28"/>
          <w:szCs w:val="28"/>
        </w:rPr>
        <w:t xml:space="preserve">. </w:t>
      </w:r>
    </w:p>
    <w:p w:rsidR="00F73B2D" w:rsidRPr="00A24C73" w:rsidRDefault="00F73B2D" w:rsidP="0071403D">
      <w:pPr>
        <w:pStyle w:val="a7"/>
        <w:numPr>
          <w:ilvl w:val="0"/>
          <w:numId w:val="2"/>
        </w:numPr>
        <w:tabs>
          <w:tab w:val="left" w:pos="993"/>
        </w:tabs>
        <w:spacing w:line="240" w:lineRule="auto"/>
        <w:ind w:left="0" w:firstLine="710"/>
        <w:jc w:val="both"/>
        <w:rPr>
          <w:sz w:val="28"/>
          <w:szCs w:val="28"/>
        </w:rPr>
      </w:pPr>
      <w:r w:rsidRPr="00A24C73">
        <w:rPr>
          <w:sz w:val="28"/>
          <w:szCs w:val="28"/>
        </w:rPr>
        <w:lastRenderedPageBreak/>
        <w:t xml:space="preserve">Утвердить текст </w:t>
      </w:r>
      <w:r w:rsidR="009F40D5" w:rsidRPr="00A24C73">
        <w:rPr>
          <w:sz w:val="28"/>
          <w:szCs w:val="28"/>
        </w:rPr>
        <w:t>с</w:t>
      </w:r>
      <w:r w:rsidRPr="00A24C73">
        <w:rPr>
          <w:sz w:val="28"/>
          <w:szCs w:val="28"/>
        </w:rPr>
        <w:t xml:space="preserve">оглашения о приёме-передаче </w:t>
      </w:r>
      <w:r w:rsidR="009F40D5" w:rsidRPr="00A24C73">
        <w:rPr>
          <w:sz w:val="28"/>
          <w:szCs w:val="28"/>
        </w:rPr>
        <w:t>полномочий орган</w:t>
      </w:r>
      <w:r w:rsidR="009F5E0A" w:rsidRPr="00A24C73">
        <w:rPr>
          <w:sz w:val="28"/>
          <w:szCs w:val="28"/>
        </w:rPr>
        <w:t>а</w:t>
      </w:r>
      <w:r w:rsidR="009F40D5" w:rsidRPr="00A24C73">
        <w:rPr>
          <w:sz w:val="28"/>
          <w:szCs w:val="28"/>
        </w:rPr>
        <w:t xml:space="preserve"> внутреннего муниципального финансового контроля Березинской, </w:t>
      </w:r>
      <w:proofErr w:type="spellStart"/>
      <w:r w:rsidR="009F40D5" w:rsidRPr="00A24C73">
        <w:rPr>
          <w:sz w:val="28"/>
          <w:szCs w:val="28"/>
        </w:rPr>
        <w:t>Высокской</w:t>
      </w:r>
      <w:proofErr w:type="spellEnd"/>
      <w:r w:rsidR="009F40D5" w:rsidRPr="00A24C73">
        <w:rPr>
          <w:sz w:val="28"/>
          <w:szCs w:val="28"/>
        </w:rPr>
        <w:t xml:space="preserve">, </w:t>
      </w:r>
      <w:proofErr w:type="spellStart"/>
      <w:r w:rsidR="009F40D5" w:rsidRPr="00A24C73">
        <w:rPr>
          <w:sz w:val="28"/>
          <w:szCs w:val="28"/>
        </w:rPr>
        <w:t>Ивайтенской</w:t>
      </w:r>
      <w:proofErr w:type="spellEnd"/>
      <w:r w:rsidR="009F40D5" w:rsidRPr="00A24C73">
        <w:rPr>
          <w:sz w:val="28"/>
          <w:szCs w:val="28"/>
        </w:rPr>
        <w:t xml:space="preserve">, </w:t>
      </w:r>
      <w:proofErr w:type="spellStart"/>
      <w:r w:rsidR="009F40D5" w:rsidRPr="00A24C73">
        <w:rPr>
          <w:sz w:val="28"/>
          <w:szCs w:val="28"/>
        </w:rPr>
        <w:t>Красновичской</w:t>
      </w:r>
      <w:proofErr w:type="spellEnd"/>
      <w:r w:rsidR="009F40D5" w:rsidRPr="00A24C73">
        <w:rPr>
          <w:sz w:val="28"/>
          <w:szCs w:val="28"/>
        </w:rPr>
        <w:t xml:space="preserve">, </w:t>
      </w:r>
      <w:proofErr w:type="spellStart"/>
      <w:r w:rsidR="009F40D5" w:rsidRPr="00A24C73">
        <w:rPr>
          <w:sz w:val="28"/>
          <w:szCs w:val="28"/>
        </w:rPr>
        <w:t>Найтоповичской</w:t>
      </w:r>
      <w:proofErr w:type="spellEnd"/>
      <w:r w:rsidR="009F40D5" w:rsidRPr="00A24C73">
        <w:rPr>
          <w:sz w:val="28"/>
          <w:szCs w:val="28"/>
        </w:rPr>
        <w:t xml:space="preserve">, Павловской, </w:t>
      </w:r>
      <w:proofErr w:type="spellStart"/>
      <w:r w:rsidR="009F40D5" w:rsidRPr="00A24C73">
        <w:rPr>
          <w:sz w:val="28"/>
          <w:szCs w:val="28"/>
        </w:rPr>
        <w:t>Старогутнянской</w:t>
      </w:r>
      <w:proofErr w:type="spellEnd"/>
      <w:r w:rsidR="009F40D5" w:rsidRPr="00A24C73">
        <w:rPr>
          <w:sz w:val="28"/>
          <w:szCs w:val="28"/>
        </w:rPr>
        <w:t xml:space="preserve">, </w:t>
      </w:r>
      <w:proofErr w:type="spellStart"/>
      <w:r w:rsidR="009F40D5" w:rsidRPr="00A24C73">
        <w:rPr>
          <w:sz w:val="28"/>
          <w:szCs w:val="28"/>
        </w:rPr>
        <w:t>Старосельской</w:t>
      </w:r>
      <w:proofErr w:type="spellEnd"/>
      <w:r w:rsidR="009F40D5" w:rsidRPr="00A24C73">
        <w:rPr>
          <w:sz w:val="28"/>
          <w:szCs w:val="28"/>
        </w:rPr>
        <w:t xml:space="preserve"> сельски</w:t>
      </w:r>
      <w:r w:rsidR="00B773CA" w:rsidRPr="00A24C73">
        <w:rPr>
          <w:sz w:val="28"/>
          <w:szCs w:val="28"/>
        </w:rPr>
        <w:t xml:space="preserve">х </w:t>
      </w:r>
      <w:r w:rsidR="009F40D5" w:rsidRPr="00A24C73">
        <w:rPr>
          <w:sz w:val="28"/>
          <w:szCs w:val="28"/>
        </w:rPr>
        <w:t>администраци</w:t>
      </w:r>
      <w:r w:rsidR="00B773CA" w:rsidRPr="00A24C73">
        <w:rPr>
          <w:sz w:val="28"/>
          <w:szCs w:val="28"/>
        </w:rPr>
        <w:t>й</w:t>
      </w:r>
      <w:r w:rsidR="009F40D5" w:rsidRPr="00A24C73">
        <w:rPr>
          <w:sz w:val="28"/>
          <w:szCs w:val="28"/>
        </w:rPr>
        <w:t xml:space="preserve"> </w:t>
      </w:r>
      <w:r w:rsidR="00852AD8" w:rsidRPr="00A24C73">
        <w:rPr>
          <w:sz w:val="28"/>
          <w:szCs w:val="28"/>
        </w:rPr>
        <w:t xml:space="preserve">администрации Унечского района </w:t>
      </w:r>
      <w:r w:rsidRPr="00A24C73">
        <w:rPr>
          <w:sz w:val="28"/>
          <w:szCs w:val="28"/>
        </w:rPr>
        <w:t>с приемом необходимых для осуществления этих полномочий финансовых сре</w:t>
      </w:r>
      <w:proofErr w:type="gramStart"/>
      <w:r w:rsidRPr="00A24C73">
        <w:rPr>
          <w:sz w:val="28"/>
          <w:szCs w:val="28"/>
        </w:rPr>
        <w:t>дств</w:t>
      </w:r>
      <w:r w:rsidR="00EB31CB" w:rsidRPr="00A24C73">
        <w:rPr>
          <w:sz w:val="28"/>
          <w:szCs w:val="28"/>
        </w:rPr>
        <w:t xml:space="preserve"> в </w:t>
      </w:r>
      <w:r w:rsidR="00542F6C" w:rsidRPr="00A24C73">
        <w:rPr>
          <w:sz w:val="28"/>
          <w:szCs w:val="28"/>
        </w:rPr>
        <w:t>с</w:t>
      </w:r>
      <w:proofErr w:type="gramEnd"/>
      <w:r w:rsidR="00542F6C" w:rsidRPr="00A24C73">
        <w:rPr>
          <w:sz w:val="28"/>
          <w:szCs w:val="28"/>
        </w:rPr>
        <w:t xml:space="preserve">умме 100 </w:t>
      </w:r>
      <w:r w:rsidR="00EB31CB" w:rsidRPr="00A24C73">
        <w:rPr>
          <w:sz w:val="28"/>
          <w:szCs w:val="28"/>
        </w:rPr>
        <w:t xml:space="preserve">рублей </w:t>
      </w:r>
      <w:r w:rsidR="00BC5EA4" w:rsidRPr="00A24C73">
        <w:rPr>
          <w:sz w:val="28"/>
          <w:szCs w:val="28"/>
        </w:rPr>
        <w:t xml:space="preserve">из </w:t>
      </w:r>
      <w:r w:rsidR="00542F6C" w:rsidRPr="00A24C73">
        <w:rPr>
          <w:sz w:val="28"/>
          <w:szCs w:val="28"/>
        </w:rPr>
        <w:t xml:space="preserve">каждого </w:t>
      </w:r>
      <w:r w:rsidR="00BC5EA4" w:rsidRPr="00A24C73">
        <w:rPr>
          <w:sz w:val="28"/>
          <w:szCs w:val="28"/>
        </w:rPr>
        <w:t>бюджет</w:t>
      </w:r>
      <w:r w:rsidR="00542F6C" w:rsidRPr="00A24C73">
        <w:rPr>
          <w:sz w:val="28"/>
          <w:szCs w:val="28"/>
        </w:rPr>
        <w:t>а</w:t>
      </w:r>
      <w:r w:rsidR="00BC5EA4" w:rsidRPr="00A24C73">
        <w:rPr>
          <w:sz w:val="28"/>
          <w:szCs w:val="28"/>
        </w:rPr>
        <w:t xml:space="preserve"> </w:t>
      </w:r>
      <w:r w:rsidR="00EB31CB" w:rsidRPr="00A24C73">
        <w:rPr>
          <w:sz w:val="28"/>
          <w:szCs w:val="28"/>
        </w:rPr>
        <w:t>соответствующ</w:t>
      </w:r>
      <w:r w:rsidR="00BC5EA4" w:rsidRPr="00A24C73">
        <w:rPr>
          <w:sz w:val="28"/>
          <w:szCs w:val="28"/>
        </w:rPr>
        <w:t>их</w:t>
      </w:r>
      <w:r w:rsidR="00EB31CB" w:rsidRPr="00A24C73">
        <w:rPr>
          <w:sz w:val="28"/>
          <w:szCs w:val="28"/>
        </w:rPr>
        <w:t xml:space="preserve"> сельск</w:t>
      </w:r>
      <w:r w:rsidR="00BC5EA4" w:rsidRPr="00A24C73">
        <w:rPr>
          <w:sz w:val="28"/>
          <w:szCs w:val="28"/>
        </w:rPr>
        <w:t>их</w:t>
      </w:r>
      <w:r w:rsidR="00EB31CB" w:rsidRPr="00A24C73">
        <w:rPr>
          <w:sz w:val="28"/>
          <w:szCs w:val="28"/>
        </w:rPr>
        <w:t xml:space="preserve"> поселени</w:t>
      </w:r>
      <w:r w:rsidR="00BC5EA4" w:rsidRPr="00A24C73">
        <w:rPr>
          <w:sz w:val="28"/>
          <w:szCs w:val="28"/>
        </w:rPr>
        <w:t>й</w:t>
      </w:r>
      <w:r w:rsidR="00EB31CB" w:rsidRPr="00A24C73">
        <w:rPr>
          <w:sz w:val="28"/>
          <w:szCs w:val="28"/>
        </w:rPr>
        <w:t>.</w:t>
      </w:r>
    </w:p>
    <w:p w:rsidR="00F73B2D" w:rsidRPr="00A24C73" w:rsidRDefault="00EB31CB" w:rsidP="005E4E87">
      <w:pPr>
        <w:pStyle w:val="a7"/>
        <w:spacing w:line="240" w:lineRule="auto"/>
        <w:jc w:val="both"/>
        <w:rPr>
          <w:i/>
          <w:sz w:val="28"/>
          <w:szCs w:val="28"/>
        </w:rPr>
      </w:pPr>
      <w:r w:rsidRPr="00A24C73">
        <w:rPr>
          <w:i/>
          <w:sz w:val="28"/>
          <w:szCs w:val="28"/>
        </w:rPr>
        <w:t xml:space="preserve"> </w:t>
      </w:r>
    </w:p>
    <w:p w:rsidR="0071403D" w:rsidRPr="00A24C73" w:rsidRDefault="00F73B2D" w:rsidP="0071403D">
      <w:pPr>
        <w:pStyle w:val="a7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A24C73">
        <w:rPr>
          <w:sz w:val="28"/>
          <w:szCs w:val="28"/>
        </w:rPr>
        <w:t xml:space="preserve">Администрации Унечского </w:t>
      </w:r>
      <w:r w:rsidR="002B09D0" w:rsidRPr="00A24C73">
        <w:rPr>
          <w:sz w:val="28"/>
          <w:szCs w:val="28"/>
        </w:rPr>
        <w:t>р</w:t>
      </w:r>
      <w:r w:rsidRPr="00A24C73">
        <w:rPr>
          <w:sz w:val="28"/>
          <w:szCs w:val="28"/>
        </w:rPr>
        <w:t>айона заключить соглашени</w:t>
      </w:r>
      <w:r w:rsidR="009F5E0A" w:rsidRPr="00A24C73">
        <w:rPr>
          <w:sz w:val="28"/>
          <w:szCs w:val="28"/>
        </w:rPr>
        <w:t xml:space="preserve">я </w:t>
      </w:r>
      <w:r w:rsidRPr="00A24C73">
        <w:rPr>
          <w:sz w:val="28"/>
          <w:szCs w:val="28"/>
        </w:rPr>
        <w:t xml:space="preserve">о </w:t>
      </w:r>
      <w:r w:rsidR="009F40D5" w:rsidRPr="00A24C73">
        <w:rPr>
          <w:sz w:val="28"/>
          <w:szCs w:val="28"/>
        </w:rPr>
        <w:t>приеме-передаче полномочий  орган</w:t>
      </w:r>
      <w:r w:rsidR="009F5E0A" w:rsidRPr="00A24C73">
        <w:rPr>
          <w:sz w:val="28"/>
          <w:szCs w:val="28"/>
        </w:rPr>
        <w:t xml:space="preserve">а </w:t>
      </w:r>
      <w:r w:rsidR="009F40D5" w:rsidRPr="00A24C73">
        <w:rPr>
          <w:sz w:val="28"/>
          <w:szCs w:val="28"/>
        </w:rPr>
        <w:t xml:space="preserve">внутреннего муниципального финансового контроля Березинской, </w:t>
      </w:r>
      <w:proofErr w:type="spellStart"/>
      <w:r w:rsidR="009F40D5" w:rsidRPr="00A24C73">
        <w:rPr>
          <w:sz w:val="28"/>
          <w:szCs w:val="28"/>
        </w:rPr>
        <w:t>Высокской</w:t>
      </w:r>
      <w:proofErr w:type="spellEnd"/>
      <w:r w:rsidR="009F40D5" w:rsidRPr="00A24C73">
        <w:rPr>
          <w:sz w:val="28"/>
          <w:szCs w:val="28"/>
        </w:rPr>
        <w:t xml:space="preserve">, </w:t>
      </w:r>
      <w:proofErr w:type="spellStart"/>
      <w:r w:rsidR="009F40D5" w:rsidRPr="00A24C73">
        <w:rPr>
          <w:sz w:val="28"/>
          <w:szCs w:val="28"/>
        </w:rPr>
        <w:t>Ивайтенской</w:t>
      </w:r>
      <w:proofErr w:type="spellEnd"/>
      <w:r w:rsidR="009F40D5" w:rsidRPr="00A24C73">
        <w:rPr>
          <w:sz w:val="28"/>
          <w:szCs w:val="28"/>
        </w:rPr>
        <w:t xml:space="preserve">, </w:t>
      </w:r>
      <w:proofErr w:type="spellStart"/>
      <w:r w:rsidR="009F40D5" w:rsidRPr="00A24C73">
        <w:rPr>
          <w:sz w:val="28"/>
          <w:szCs w:val="28"/>
        </w:rPr>
        <w:t>Красновичской</w:t>
      </w:r>
      <w:proofErr w:type="spellEnd"/>
      <w:r w:rsidR="009F40D5" w:rsidRPr="00A24C73">
        <w:rPr>
          <w:sz w:val="28"/>
          <w:szCs w:val="28"/>
        </w:rPr>
        <w:t xml:space="preserve">, </w:t>
      </w:r>
      <w:proofErr w:type="spellStart"/>
      <w:r w:rsidR="009F40D5" w:rsidRPr="00A24C73">
        <w:rPr>
          <w:sz w:val="28"/>
          <w:szCs w:val="28"/>
        </w:rPr>
        <w:t>Найтоповичской</w:t>
      </w:r>
      <w:proofErr w:type="spellEnd"/>
      <w:r w:rsidR="009F40D5" w:rsidRPr="00A24C73">
        <w:rPr>
          <w:sz w:val="28"/>
          <w:szCs w:val="28"/>
        </w:rPr>
        <w:t xml:space="preserve">, Павловской, </w:t>
      </w:r>
      <w:proofErr w:type="spellStart"/>
      <w:r w:rsidR="009F40D5" w:rsidRPr="00A24C73">
        <w:rPr>
          <w:sz w:val="28"/>
          <w:szCs w:val="28"/>
        </w:rPr>
        <w:t>Старогутнянской</w:t>
      </w:r>
      <w:proofErr w:type="spellEnd"/>
      <w:r w:rsidR="009F40D5" w:rsidRPr="00A24C73">
        <w:rPr>
          <w:sz w:val="28"/>
          <w:szCs w:val="28"/>
        </w:rPr>
        <w:t xml:space="preserve">, </w:t>
      </w:r>
      <w:proofErr w:type="spellStart"/>
      <w:r w:rsidR="009F40D5" w:rsidRPr="00A24C73">
        <w:rPr>
          <w:sz w:val="28"/>
          <w:szCs w:val="28"/>
        </w:rPr>
        <w:t>Старосельской</w:t>
      </w:r>
      <w:proofErr w:type="spellEnd"/>
      <w:r w:rsidR="009F40D5" w:rsidRPr="00A24C73">
        <w:rPr>
          <w:sz w:val="28"/>
          <w:szCs w:val="28"/>
        </w:rPr>
        <w:t xml:space="preserve"> сельских администраций</w:t>
      </w:r>
      <w:r w:rsidR="00852AD8" w:rsidRPr="00A24C73">
        <w:rPr>
          <w:sz w:val="28"/>
          <w:szCs w:val="28"/>
        </w:rPr>
        <w:t xml:space="preserve"> администрации Унечского  района</w:t>
      </w:r>
      <w:r w:rsidRPr="00A24C73">
        <w:rPr>
          <w:sz w:val="28"/>
          <w:szCs w:val="28"/>
        </w:rPr>
        <w:t xml:space="preserve">, указанных в пункте 1 настоящего решения, с </w:t>
      </w:r>
      <w:r w:rsidR="009F5E0A" w:rsidRPr="00A24C73">
        <w:rPr>
          <w:sz w:val="28"/>
          <w:szCs w:val="28"/>
        </w:rPr>
        <w:t>соответствующими</w:t>
      </w:r>
      <w:r w:rsidRPr="00A24C73">
        <w:rPr>
          <w:sz w:val="28"/>
          <w:szCs w:val="28"/>
        </w:rPr>
        <w:t xml:space="preserve"> сельскими </w:t>
      </w:r>
      <w:r w:rsidR="009F5E0A" w:rsidRPr="00A24C73">
        <w:rPr>
          <w:sz w:val="28"/>
          <w:szCs w:val="28"/>
        </w:rPr>
        <w:t>администрациями</w:t>
      </w:r>
      <w:r w:rsidRPr="00A24C73">
        <w:rPr>
          <w:sz w:val="28"/>
          <w:szCs w:val="28"/>
        </w:rPr>
        <w:t xml:space="preserve">  на срок один год  с 01.01.201</w:t>
      </w:r>
      <w:r w:rsidR="009F5E0A" w:rsidRPr="00A24C73">
        <w:rPr>
          <w:sz w:val="28"/>
          <w:szCs w:val="28"/>
        </w:rPr>
        <w:t>8</w:t>
      </w:r>
      <w:r w:rsidRPr="00A24C73">
        <w:rPr>
          <w:sz w:val="28"/>
          <w:szCs w:val="28"/>
        </w:rPr>
        <w:t>г. по 31.12.201</w:t>
      </w:r>
      <w:r w:rsidR="009F5E0A" w:rsidRPr="00A24C73">
        <w:rPr>
          <w:sz w:val="28"/>
          <w:szCs w:val="28"/>
        </w:rPr>
        <w:t>8</w:t>
      </w:r>
      <w:r w:rsidRPr="00A24C73">
        <w:rPr>
          <w:sz w:val="28"/>
          <w:szCs w:val="28"/>
        </w:rPr>
        <w:t>г.</w:t>
      </w:r>
    </w:p>
    <w:p w:rsidR="00B45375" w:rsidRPr="00A24C73" w:rsidRDefault="00B45375" w:rsidP="00B45375">
      <w:pPr>
        <w:pStyle w:val="a7"/>
        <w:tabs>
          <w:tab w:val="left" w:pos="993"/>
        </w:tabs>
        <w:spacing w:line="240" w:lineRule="auto"/>
        <w:ind w:left="567"/>
        <w:jc w:val="both"/>
        <w:rPr>
          <w:sz w:val="28"/>
          <w:szCs w:val="28"/>
        </w:rPr>
      </w:pPr>
    </w:p>
    <w:p w:rsidR="00B45375" w:rsidRPr="00A24C73" w:rsidRDefault="00F73B2D" w:rsidP="0020436B">
      <w:pPr>
        <w:pStyle w:val="a7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A24C73">
        <w:rPr>
          <w:sz w:val="28"/>
          <w:szCs w:val="28"/>
        </w:rPr>
        <w:t>Опубликовать настоящее решение в муниципальном печатном средстве массовой информации «</w:t>
      </w:r>
      <w:proofErr w:type="spellStart"/>
      <w:r w:rsidRPr="00A24C73">
        <w:rPr>
          <w:sz w:val="28"/>
          <w:szCs w:val="28"/>
        </w:rPr>
        <w:t>Унечский</w:t>
      </w:r>
      <w:proofErr w:type="spellEnd"/>
      <w:r w:rsidRPr="00A24C73">
        <w:rPr>
          <w:sz w:val="28"/>
          <w:szCs w:val="28"/>
        </w:rPr>
        <w:t xml:space="preserve"> муниципальный вестник» и разместить на официальном сайте Унечского района в сети Интернет.</w:t>
      </w:r>
      <w:r w:rsidR="00B45375" w:rsidRPr="00A24C73">
        <w:rPr>
          <w:sz w:val="28"/>
          <w:szCs w:val="28"/>
        </w:rPr>
        <w:t xml:space="preserve"> </w:t>
      </w:r>
    </w:p>
    <w:p w:rsidR="00B45375" w:rsidRPr="00A24C73" w:rsidRDefault="00B45375" w:rsidP="0020436B">
      <w:pPr>
        <w:pStyle w:val="a7"/>
        <w:tabs>
          <w:tab w:val="left" w:pos="993"/>
        </w:tabs>
        <w:spacing w:line="240" w:lineRule="auto"/>
        <w:ind w:left="567"/>
        <w:jc w:val="both"/>
        <w:rPr>
          <w:sz w:val="28"/>
          <w:szCs w:val="28"/>
        </w:rPr>
      </w:pPr>
    </w:p>
    <w:p w:rsidR="00F73B2D" w:rsidRPr="00A24C73" w:rsidRDefault="00F73B2D" w:rsidP="0020436B">
      <w:pPr>
        <w:pStyle w:val="a7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A24C73">
        <w:rPr>
          <w:sz w:val="28"/>
          <w:szCs w:val="28"/>
        </w:rPr>
        <w:t>Решение вступает в силу со дня</w:t>
      </w:r>
      <w:r w:rsidR="009F5E0A" w:rsidRPr="00A24C73">
        <w:rPr>
          <w:sz w:val="28"/>
          <w:szCs w:val="28"/>
        </w:rPr>
        <w:t xml:space="preserve"> его официального опубликования.</w:t>
      </w:r>
    </w:p>
    <w:p w:rsidR="0020436B" w:rsidRPr="00A24C73" w:rsidRDefault="0020436B" w:rsidP="0020436B">
      <w:pPr>
        <w:pStyle w:val="a7"/>
        <w:tabs>
          <w:tab w:val="left" w:pos="993"/>
        </w:tabs>
        <w:spacing w:line="240" w:lineRule="auto"/>
        <w:ind w:left="567"/>
        <w:jc w:val="both"/>
        <w:rPr>
          <w:sz w:val="28"/>
          <w:szCs w:val="28"/>
        </w:rPr>
      </w:pPr>
    </w:p>
    <w:p w:rsidR="0020436B" w:rsidRPr="00A24C73" w:rsidRDefault="0020436B" w:rsidP="0020436B">
      <w:pPr>
        <w:pStyle w:val="a7"/>
        <w:tabs>
          <w:tab w:val="left" w:pos="993"/>
        </w:tabs>
        <w:spacing w:line="240" w:lineRule="auto"/>
        <w:ind w:left="539"/>
        <w:jc w:val="both"/>
        <w:rPr>
          <w:sz w:val="28"/>
          <w:szCs w:val="28"/>
        </w:rPr>
      </w:pPr>
    </w:p>
    <w:p w:rsidR="0020436B" w:rsidRPr="00A24C73" w:rsidRDefault="0020436B" w:rsidP="0020436B">
      <w:pPr>
        <w:pStyle w:val="a7"/>
        <w:tabs>
          <w:tab w:val="left" w:pos="993"/>
        </w:tabs>
        <w:spacing w:line="240" w:lineRule="auto"/>
        <w:ind w:left="539"/>
        <w:jc w:val="both"/>
        <w:rPr>
          <w:sz w:val="28"/>
          <w:szCs w:val="28"/>
        </w:rPr>
      </w:pPr>
    </w:p>
    <w:p w:rsidR="00F73B2D" w:rsidRPr="00A24C73" w:rsidRDefault="00F73B2D" w:rsidP="009F5E0A">
      <w:pPr>
        <w:pStyle w:val="a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24C73">
        <w:rPr>
          <w:rFonts w:ascii="Times New Roman" w:hAnsi="Times New Roman" w:cs="Times New Roman"/>
          <w:b w:val="0"/>
          <w:sz w:val="28"/>
          <w:szCs w:val="28"/>
        </w:rPr>
        <w:t xml:space="preserve">Глава Унечского района                                    </w:t>
      </w:r>
      <w:r w:rsidR="009F5E0A" w:rsidRPr="00A24C73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A24C73">
        <w:rPr>
          <w:rFonts w:ascii="Times New Roman" w:hAnsi="Times New Roman" w:cs="Times New Roman"/>
          <w:b w:val="0"/>
          <w:sz w:val="28"/>
          <w:szCs w:val="28"/>
        </w:rPr>
        <w:t xml:space="preserve">              Н.Я.</w:t>
      </w:r>
      <w:r w:rsidR="00BC5EA4" w:rsidRPr="00A24C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A24C73">
        <w:rPr>
          <w:rFonts w:ascii="Times New Roman" w:hAnsi="Times New Roman" w:cs="Times New Roman"/>
          <w:b w:val="0"/>
          <w:sz w:val="28"/>
          <w:szCs w:val="28"/>
        </w:rPr>
        <w:t>Усяков</w:t>
      </w:r>
      <w:proofErr w:type="spellEnd"/>
    </w:p>
    <w:p w:rsidR="00F73B2D" w:rsidRPr="00A24C73" w:rsidRDefault="00F73B2D" w:rsidP="005E4E87">
      <w:pPr>
        <w:pStyle w:val="a3"/>
        <w:ind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F73B2D" w:rsidRPr="00A24C73" w:rsidRDefault="00F73B2D" w:rsidP="005E4E87">
      <w:pPr>
        <w:pStyle w:val="a3"/>
        <w:ind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B27ACC" w:rsidRPr="006911E0" w:rsidRDefault="00B27ACC" w:rsidP="00B27ACC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6911E0">
        <w:rPr>
          <w:rFonts w:ascii="Times New Roman" w:hAnsi="Times New Roman"/>
          <w:sz w:val="24"/>
          <w:szCs w:val="24"/>
        </w:rPr>
        <w:t>Приложение                                                                                                                                                            к решению Унечского районного                                                                                                                      Совета народных депутатов</w:t>
      </w:r>
    </w:p>
    <w:p w:rsidR="00B27ACC" w:rsidRPr="006911E0" w:rsidRDefault="00B27ACC" w:rsidP="00B27ACC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6911E0">
        <w:rPr>
          <w:rFonts w:ascii="Times New Roman" w:hAnsi="Times New Roman"/>
          <w:sz w:val="24"/>
          <w:szCs w:val="24"/>
        </w:rPr>
        <w:t xml:space="preserve">от </w:t>
      </w:r>
      <w:r w:rsidR="006911E0" w:rsidRPr="006911E0">
        <w:rPr>
          <w:rFonts w:ascii="Times New Roman" w:hAnsi="Times New Roman"/>
          <w:sz w:val="24"/>
          <w:szCs w:val="24"/>
        </w:rPr>
        <w:t>27.12.</w:t>
      </w:r>
      <w:r w:rsidRPr="006911E0">
        <w:rPr>
          <w:rFonts w:ascii="Times New Roman" w:hAnsi="Times New Roman"/>
          <w:sz w:val="24"/>
          <w:szCs w:val="24"/>
        </w:rPr>
        <w:t xml:space="preserve">2017г.  № </w:t>
      </w:r>
      <w:r w:rsidR="006911E0" w:rsidRPr="006911E0">
        <w:rPr>
          <w:rFonts w:ascii="Times New Roman" w:hAnsi="Times New Roman"/>
          <w:sz w:val="24"/>
          <w:szCs w:val="24"/>
        </w:rPr>
        <w:t>5-286</w:t>
      </w:r>
    </w:p>
    <w:p w:rsidR="00B27ACC" w:rsidRDefault="00B27ACC" w:rsidP="00B27AC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7ACC" w:rsidRPr="00083C9E" w:rsidRDefault="00B27ACC" w:rsidP="00B27AC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3C9E">
        <w:rPr>
          <w:rFonts w:ascii="Times New Roman" w:hAnsi="Times New Roman"/>
          <w:b/>
          <w:sz w:val="24"/>
          <w:szCs w:val="24"/>
        </w:rPr>
        <w:t>СОГЛАШЕНИЕ</w:t>
      </w:r>
    </w:p>
    <w:p w:rsidR="00B27ACC" w:rsidRDefault="00B27ACC" w:rsidP="00B27AC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3C9E">
        <w:rPr>
          <w:rFonts w:ascii="Times New Roman" w:hAnsi="Times New Roman"/>
          <w:b/>
          <w:sz w:val="24"/>
          <w:szCs w:val="24"/>
        </w:rPr>
        <w:t>о приеме-передаче полномочий органа внутреннего муниципального финансового контроля  ______________  сельской администраци</w:t>
      </w:r>
      <w:r>
        <w:rPr>
          <w:rFonts w:ascii="Times New Roman" w:hAnsi="Times New Roman"/>
          <w:b/>
          <w:sz w:val="24"/>
          <w:szCs w:val="24"/>
        </w:rPr>
        <w:t xml:space="preserve">ей </w:t>
      </w:r>
      <w:r w:rsidRPr="00083C9E">
        <w:rPr>
          <w:rFonts w:ascii="Times New Roman" w:hAnsi="Times New Roman"/>
          <w:b/>
          <w:sz w:val="24"/>
          <w:szCs w:val="24"/>
        </w:rPr>
        <w:t>администрации Унечского района</w:t>
      </w:r>
    </w:p>
    <w:p w:rsidR="00B27ACC" w:rsidRPr="00083C9E" w:rsidRDefault="00B27ACC" w:rsidP="00B27ACC">
      <w:pPr>
        <w:tabs>
          <w:tab w:val="left" w:pos="843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83C9E">
        <w:rPr>
          <w:rFonts w:ascii="Times New Roman" w:hAnsi="Times New Roman"/>
          <w:sz w:val="24"/>
          <w:szCs w:val="24"/>
        </w:rPr>
        <w:t>г. Унеча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«_____»________2017г.</w:t>
      </w:r>
    </w:p>
    <w:p w:rsidR="00B27ACC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27ACC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470C4">
        <w:rPr>
          <w:rFonts w:ascii="Times New Roman" w:hAnsi="Times New Roman"/>
          <w:b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 xml:space="preserve"> сельская администрация в лице </w:t>
      </w:r>
      <w:r>
        <w:rPr>
          <w:rFonts w:ascii="Times New Roman" w:hAnsi="Times New Roman"/>
          <w:b/>
          <w:sz w:val="24"/>
          <w:szCs w:val="24"/>
        </w:rPr>
        <w:t xml:space="preserve">главы ____________ сельской администрации _________________________,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 w:rsidRPr="00E470C4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Администрация поселения</w:t>
      </w:r>
      <w:r w:rsidRPr="00E470C4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E470C4">
        <w:rPr>
          <w:rFonts w:ascii="Times New Roman" w:hAnsi="Times New Roman"/>
          <w:sz w:val="24"/>
          <w:szCs w:val="24"/>
        </w:rPr>
        <w:t>администрация Унечского района</w:t>
      </w:r>
      <w:r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b/>
          <w:sz w:val="24"/>
          <w:szCs w:val="24"/>
        </w:rPr>
        <w:t xml:space="preserve">главы администрации Унечского района Кускова Анатолия Михайловича, </w:t>
      </w:r>
      <w:r w:rsidRPr="00083C9E">
        <w:rPr>
          <w:rFonts w:ascii="Times New Roman" w:hAnsi="Times New Roman"/>
          <w:sz w:val="24"/>
          <w:szCs w:val="24"/>
        </w:rPr>
        <w:t>действующе</w:t>
      </w:r>
      <w:r>
        <w:rPr>
          <w:rFonts w:ascii="Times New Roman" w:hAnsi="Times New Roman"/>
          <w:sz w:val="24"/>
          <w:szCs w:val="24"/>
        </w:rPr>
        <w:t>г</w:t>
      </w:r>
      <w:r w:rsidRPr="00083C9E">
        <w:rPr>
          <w:rFonts w:ascii="Times New Roman" w:hAnsi="Times New Roman"/>
          <w:sz w:val="24"/>
          <w:szCs w:val="24"/>
        </w:rPr>
        <w:t>о на основании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83C9E">
        <w:rPr>
          <w:rFonts w:ascii="Times New Roman" w:hAnsi="Times New Roman"/>
          <w:sz w:val="24"/>
          <w:szCs w:val="24"/>
        </w:rPr>
        <w:t xml:space="preserve">Устава, с </w:t>
      </w:r>
      <w:r>
        <w:rPr>
          <w:rFonts w:ascii="Times New Roman" w:hAnsi="Times New Roman"/>
          <w:sz w:val="24"/>
          <w:szCs w:val="24"/>
        </w:rPr>
        <w:t>другой</w:t>
      </w:r>
      <w:r w:rsidRPr="00083C9E">
        <w:rPr>
          <w:rFonts w:ascii="Times New Roman" w:hAnsi="Times New Roman"/>
          <w:sz w:val="24"/>
          <w:szCs w:val="24"/>
        </w:rPr>
        <w:t xml:space="preserve"> стороны, именуемая в </w:t>
      </w:r>
      <w:r w:rsidRPr="00083C9E">
        <w:rPr>
          <w:rFonts w:ascii="Times New Roman" w:hAnsi="Times New Roman"/>
          <w:sz w:val="24"/>
          <w:szCs w:val="24"/>
        </w:rPr>
        <w:lastRenderedPageBreak/>
        <w:t xml:space="preserve">дальнейшем </w:t>
      </w:r>
      <w:r w:rsidRPr="004F52AC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Администрация района</w:t>
      </w:r>
      <w:r w:rsidRPr="004F52AC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вместе именуемые в дальнейшем Стороны, в соответствии с решением Унечского районного Совета народных депутатов от ________ №_____, решением</w:t>
      </w:r>
      <w:proofErr w:type="gramEnd"/>
      <w:r>
        <w:rPr>
          <w:rFonts w:ascii="Times New Roman" w:hAnsi="Times New Roman"/>
          <w:sz w:val="24"/>
          <w:szCs w:val="24"/>
        </w:rPr>
        <w:t xml:space="preserve"> ______ сельского Совета народных депутатов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________  № ________, заключили настоящее соглашение о нижеследующем: </w:t>
      </w:r>
    </w:p>
    <w:p w:rsidR="00B27ACC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27ACC" w:rsidRDefault="00B27ACC" w:rsidP="00B27ACC">
      <w:pPr>
        <w:pStyle w:val="a9"/>
        <w:numPr>
          <w:ilvl w:val="0"/>
          <w:numId w:val="3"/>
        </w:numPr>
        <w:spacing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470C4">
        <w:rPr>
          <w:rFonts w:ascii="Times New Roman" w:hAnsi="Times New Roman"/>
          <w:b/>
          <w:sz w:val="24"/>
          <w:szCs w:val="24"/>
        </w:rPr>
        <w:t>Предмет соглашения</w:t>
      </w:r>
    </w:p>
    <w:p w:rsidR="00B27ACC" w:rsidRDefault="00B27ACC" w:rsidP="00B27ACC">
      <w:pPr>
        <w:pStyle w:val="a9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B27ACC" w:rsidRDefault="00B27ACC" w:rsidP="00B27ACC">
      <w:pPr>
        <w:pStyle w:val="a9"/>
        <w:numPr>
          <w:ilvl w:val="1"/>
          <w:numId w:val="3"/>
        </w:numPr>
        <w:spacing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C742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C742F">
        <w:rPr>
          <w:rFonts w:ascii="Times New Roman" w:hAnsi="Times New Roman"/>
          <w:sz w:val="24"/>
          <w:szCs w:val="24"/>
        </w:rPr>
        <w:t xml:space="preserve">Предметом настоящего </w:t>
      </w:r>
      <w:r>
        <w:rPr>
          <w:rFonts w:ascii="Times New Roman" w:hAnsi="Times New Roman"/>
          <w:sz w:val="24"/>
          <w:szCs w:val="24"/>
        </w:rPr>
        <w:t>с</w:t>
      </w:r>
      <w:r w:rsidRPr="004C742F">
        <w:rPr>
          <w:rFonts w:ascii="Times New Roman" w:hAnsi="Times New Roman"/>
          <w:sz w:val="24"/>
          <w:szCs w:val="24"/>
        </w:rPr>
        <w:t xml:space="preserve">оглашения </w:t>
      </w:r>
      <w:r>
        <w:rPr>
          <w:rFonts w:ascii="Times New Roman" w:hAnsi="Times New Roman"/>
          <w:sz w:val="24"/>
          <w:szCs w:val="24"/>
        </w:rPr>
        <w:t>является передача _______________ сельской администрацией</w:t>
      </w:r>
      <w:r w:rsidRPr="004C742F">
        <w:rPr>
          <w:rFonts w:ascii="Times New Roman" w:hAnsi="Times New Roman"/>
          <w:sz w:val="24"/>
          <w:szCs w:val="24"/>
        </w:rPr>
        <w:t xml:space="preserve">  полномочий органа внутреннего муниципального финансового контроля </w:t>
      </w:r>
      <w:r>
        <w:rPr>
          <w:rFonts w:ascii="Times New Roman" w:hAnsi="Times New Roman"/>
          <w:sz w:val="24"/>
          <w:szCs w:val="24"/>
        </w:rPr>
        <w:t>администрации Унечского района с  необходимыми для осуществления этих полномочий финансовыми средствами за счет средств бюджета муниципального образования «______________ сельское поселение» (далее – сельское поселение).</w:t>
      </w:r>
      <w:proofErr w:type="gramEnd"/>
    </w:p>
    <w:p w:rsidR="00B27ACC" w:rsidRDefault="00B27ACC" w:rsidP="00B27ACC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27ACC" w:rsidRDefault="00B27ACC" w:rsidP="00B27ACC">
      <w:pPr>
        <w:pStyle w:val="a9"/>
        <w:numPr>
          <w:ilvl w:val="1"/>
          <w:numId w:val="3"/>
        </w:numPr>
        <w:spacing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Администрация поселения передает, а Администрация района принимает </w:t>
      </w:r>
      <w:r w:rsidRPr="004C742F">
        <w:rPr>
          <w:rFonts w:ascii="Times New Roman" w:hAnsi="Times New Roman"/>
          <w:sz w:val="24"/>
          <w:szCs w:val="24"/>
        </w:rPr>
        <w:t xml:space="preserve">следующие полномочия органа внутреннего муниципального финансового контроля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742F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________ сельской администрации:</w:t>
      </w:r>
    </w:p>
    <w:p w:rsidR="00B27ACC" w:rsidRDefault="00B27ACC" w:rsidP="00B27ACC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27ACC" w:rsidRDefault="00B27ACC" w:rsidP="00B27ACC">
      <w:pPr>
        <w:pStyle w:val="a9"/>
        <w:numPr>
          <w:ilvl w:val="0"/>
          <w:numId w:val="4"/>
        </w:numPr>
        <w:spacing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осуществление </w:t>
      </w:r>
      <w:r w:rsidRPr="00122EB1">
        <w:rPr>
          <w:rFonts w:ascii="Times New Roman" w:hAnsi="Times New Roman"/>
          <w:sz w:val="24"/>
          <w:szCs w:val="24"/>
        </w:rPr>
        <w:t>бюджетны</w:t>
      </w:r>
      <w:r>
        <w:rPr>
          <w:rFonts w:ascii="Times New Roman" w:hAnsi="Times New Roman"/>
          <w:sz w:val="24"/>
          <w:szCs w:val="24"/>
        </w:rPr>
        <w:t>х</w:t>
      </w:r>
      <w:r w:rsidRPr="00122EB1">
        <w:rPr>
          <w:rFonts w:ascii="Times New Roman" w:hAnsi="Times New Roman"/>
          <w:sz w:val="24"/>
          <w:szCs w:val="24"/>
        </w:rPr>
        <w:t xml:space="preserve"> полномочи</w:t>
      </w:r>
      <w:r>
        <w:rPr>
          <w:rFonts w:ascii="Times New Roman" w:hAnsi="Times New Roman"/>
          <w:sz w:val="24"/>
          <w:szCs w:val="24"/>
        </w:rPr>
        <w:t>й</w:t>
      </w:r>
      <w:r w:rsidRPr="00122EB1">
        <w:rPr>
          <w:rFonts w:ascii="Times New Roman" w:hAnsi="Times New Roman"/>
          <w:sz w:val="24"/>
          <w:szCs w:val="24"/>
        </w:rPr>
        <w:t xml:space="preserve"> в части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2EB1">
        <w:rPr>
          <w:rFonts w:ascii="Times New Roman" w:hAnsi="Times New Roman"/>
          <w:sz w:val="24"/>
          <w:szCs w:val="24"/>
        </w:rPr>
        <w:t>проведени</w:t>
      </w:r>
      <w:r>
        <w:rPr>
          <w:rFonts w:ascii="Times New Roman" w:hAnsi="Times New Roman"/>
          <w:sz w:val="24"/>
          <w:szCs w:val="24"/>
        </w:rPr>
        <w:t>я</w:t>
      </w:r>
      <w:r w:rsidRPr="00122EB1">
        <w:rPr>
          <w:rFonts w:ascii="Times New Roman" w:hAnsi="Times New Roman"/>
          <w:sz w:val="24"/>
          <w:szCs w:val="24"/>
        </w:rPr>
        <w:t xml:space="preserve"> анализа осуществления главными администраторами бюджетных средств внутреннего финансового контроля и внутреннего финансового аудита; </w:t>
      </w:r>
    </w:p>
    <w:p w:rsidR="00B27ACC" w:rsidRPr="00122EB1" w:rsidRDefault="00B27ACC" w:rsidP="00B27ACC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27ACC" w:rsidRDefault="00B27ACC" w:rsidP="00B27ACC">
      <w:pPr>
        <w:pStyle w:val="a9"/>
        <w:numPr>
          <w:ilvl w:val="0"/>
          <w:numId w:val="4"/>
        </w:numPr>
        <w:spacing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осуществление внутреннего муниципального финансового контроля в сфере бюджетных правоотношений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B27ACC" w:rsidRPr="007E3472" w:rsidRDefault="00B27ACC" w:rsidP="00B27ACC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соблюдением бюджетного </w:t>
      </w:r>
      <w:hyperlink r:id="rId5" w:tooltip="Законы в России" w:history="1">
        <w:r w:rsidRPr="007E3472">
          <w:rPr>
            <w:rFonts w:ascii="Times New Roman" w:hAnsi="Times New Roman"/>
            <w:sz w:val="24"/>
            <w:szCs w:val="24"/>
          </w:rPr>
          <w:t>законодательства Российской Федерации</w:t>
        </w:r>
      </w:hyperlink>
      <w:r w:rsidRPr="007E3472">
        <w:rPr>
          <w:rFonts w:ascii="Times New Roman" w:hAnsi="Times New Roman"/>
          <w:sz w:val="24"/>
          <w:szCs w:val="24"/>
        </w:rPr>
        <w:t> и иных </w:t>
      </w:r>
      <w:hyperlink r:id="rId6" w:tooltip="Акт нормативный" w:history="1">
        <w:r w:rsidRPr="007E3472">
          <w:rPr>
            <w:rFonts w:ascii="Times New Roman" w:hAnsi="Times New Roman"/>
            <w:sz w:val="24"/>
            <w:szCs w:val="24"/>
          </w:rPr>
          <w:t>нормативных актов</w:t>
        </w:r>
      </w:hyperlink>
      <w:r w:rsidRPr="007E3472">
        <w:rPr>
          <w:rFonts w:ascii="Times New Roman" w:hAnsi="Times New Roman"/>
          <w:sz w:val="24"/>
          <w:szCs w:val="24"/>
        </w:rPr>
        <w:t>, регулирующих </w:t>
      </w:r>
      <w:hyperlink r:id="rId7" w:tooltip="Бюджетное право" w:history="1">
        <w:r w:rsidRPr="007E3472">
          <w:rPr>
            <w:rFonts w:ascii="Times New Roman" w:hAnsi="Times New Roman"/>
            <w:sz w:val="24"/>
            <w:szCs w:val="24"/>
          </w:rPr>
          <w:t>бюджетные правоотношения</w:t>
        </w:r>
      </w:hyperlink>
      <w:r w:rsidRPr="007E3472">
        <w:rPr>
          <w:rFonts w:ascii="Times New Roman" w:hAnsi="Times New Roman"/>
          <w:sz w:val="24"/>
          <w:szCs w:val="24"/>
        </w:rPr>
        <w:t>;</w:t>
      </w:r>
    </w:p>
    <w:p w:rsidR="00B27ACC" w:rsidRPr="007E3472" w:rsidRDefault="00B27ACC" w:rsidP="00B27ACC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полнотой и достоверностью отчетности о реализации муниципальных программ, в том числе об исполнении муниципальных заданий;</w:t>
      </w:r>
    </w:p>
    <w:p w:rsidR="00B27ACC" w:rsidRPr="007E3472" w:rsidRDefault="00B27ACC" w:rsidP="00B27ACC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определением целевого использования бюджетных средств, обоснованности, экономности, результативности и эффективности </w:t>
      </w:r>
      <w:hyperlink r:id="rId8" w:tooltip="Финансово-хазяйственная деятельность" w:history="1">
        <w:r w:rsidRPr="007E3472">
          <w:rPr>
            <w:rFonts w:ascii="Times New Roman" w:hAnsi="Times New Roman"/>
            <w:sz w:val="24"/>
            <w:szCs w:val="24"/>
          </w:rPr>
          <w:t>финансово-хозяйственной деятельности</w:t>
        </w:r>
      </w:hyperlink>
      <w:r w:rsidRPr="007E3472">
        <w:rPr>
          <w:rFonts w:ascii="Times New Roman" w:hAnsi="Times New Roman"/>
          <w:sz w:val="24"/>
          <w:szCs w:val="24"/>
        </w:rPr>
        <w:t> объекта контроля;</w:t>
      </w:r>
    </w:p>
    <w:p w:rsidR="00B27ACC" w:rsidRPr="007E3472" w:rsidRDefault="00B27ACC" w:rsidP="00B27ACC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ведением бюджетного и </w:t>
      </w:r>
      <w:hyperlink r:id="rId9" w:tooltip="Бухгалтерский учет" w:history="1">
        <w:r w:rsidRPr="007E3472">
          <w:rPr>
            <w:rFonts w:ascii="Times New Roman" w:hAnsi="Times New Roman"/>
            <w:sz w:val="24"/>
            <w:szCs w:val="24"/>
          </w:rPr>
          <w:t>бухгалтерского учета</w:t>
        </w:r>
      </w:hyperlink>
      <w:r w:rsidRPr="007E3472">
        <w:rPr>
          <w:rFonts w:ascii="Times New Roman" w:hAnsi="Times New Roman"/>
          <w:sz w:val="24"/>
          <w:szCs w:val="24"/>
        </w:rPr>
        <w:t>, составлением бюджетной и </w:t>
      </w:r>
      <w:hyperlink r:id="rId10" w:tooltip="Бухгалтерская отчетность" w:history="1">
        <w:r w:rsidRPr="007E3472">
          <w:rPr>
            <w:rFonts w:ascii="Times New Roman" w:hAnsi="Times New Roman"/>
            <w:sz w:val="24"/>
            <w:szCs w:val="24"/>
          </w:rPr>
          <w:t>бухгалтерской отчетности</w:t>
        </w:r>
      </w:hyperlink>
      <w:r w:rsidRPr="007E3472">
        <w:rPr>
          <w:rFonts w:ascii="Times New Roman" w:hAnsi="Times New Roman"/>
          <w:sz w:val="24"/>
          <w:szCs w:val="24"/>
        </w:rPr>
        <w:t> об исполнении бюджета;</w:t>
      </w:r>
    </w:p>
    <w:p w:rsidR="00B27ACC" w:rsidRPr="007E3472" w:rsidRDefault="00B27ACC" w:rsidP="00B27ACC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целевым и эффективным использованием финансовых и материальных средств, при осуществлении деятельности;</w:t>
      </w:r>
    </w:p>
    <w:p w:rsidR="00B27ACC" w:rsidRPr="007E3472" w:rsidRDefault="00B27ACC" w:rsidP="00B27ACC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E3472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3472">
        <w:rPr>
          <w:rFonts w:ascii="Times New Roman" w:hAnsi="Times New Roman"/>
          <w:sz w:val="24"/>
          <w:szCs w:val="24"/>
        </w:rPr>
        <w:t>эффективным управлением и распоряжением муниципальным имуществом, находящимся в собственности сельского поселени</w:t>
      </w:r>
      <w:r>
        <w:rPr>
          <w:rFonts w:ascii="Times New Roman" w:hAnsi="Times New Roman"/>
          <w:sz w:val="24"/>
          <w:szCs w:val="24"/>
        </w:rPr>
        <w:t>я (в том числе имуществом казны),</w:t>
      </w:r>
      <w:r w:rsidRPr="007E34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включая в</w:t>
      </w:r>
      <w:r w:rsidRPr="007E3472">
        <w:rPr>
          <w:rFonts w:ascii="Times New Roman" w:hAnsi="Times New Roman"/>
          <w:sz w:val="24"/>
          <w:szCs w:val="24"/>
        </w:rPr>
        <w:t>ыявление неиспользованного по назначению муниципального имущества, выявление нарушений законодательства, содержащего нормы о порядке использования, распоряжения и сохранности муниципального имущества, находящегося на праве оперативного управления, поступлением в бюджет сельского поселения средств от его использования и распоряжения;</w:t>
      </w:r>
      <w:proofErr w:type="gramEnd"/>
    </w:p>
    <w:p w:rsidR="00B27ACC" w:rsidRPr="007E3472" w:rsidRDefault="00B27ACC" w:rsidP="00B27ACC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 xml:space="preserve">- операциями с бюджетными средствами, осуществляемыми сельским поселением и учреждениями – получателями средств из бюджета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7E3472">
        <w:rPr>
          <w:rFonts w:ascii="Times New Roman" w:hAnsi="Times New Roman"/>
          <w:sz w:val="24"/>
          <w:szCs w:val="24"/>
        </w:rPr>
        <w:t>поселения;</w:t>
      </w:r>
    </w:p>
    <w:p w:rsidR="00B27ACC" w:rsidRPr="007E3472" w:rsidRDefault="00B27ACC" w:rsidP="00B27ACC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lastRenderedPageBreak/>
        <w:t xml:space="preserve">- соблюдением сельским поселением условий получения и использования межбюджетных трансфертов, предусмотренных бюджетным законодательством Российской Федерации, </w:t>
      </w:r>
      <w:r>
        <w:rPr>
          <w:rFonts w:ascii="Times New Roman" w:hAnsi="Times New Roman"/>
          <w:sz w:val="24"/>
          <w:szCs w:val="24"/>
        </w:rPr>
        <w:t>Брянской</w:t>
      </w:r>
      <w:r w:rsidRPr="007E3472">
        <w:rPr>
          <w:rFonts w:ascii="Times New Roman" w:hAnsi="Times New Roman"/>
          <w:sz w:val="24"/>
          <w:szCs w:val="24"/>
        </w:rPr>
        <w:t xml:space="preserve"> области и иными нормативными </w:t>
      </w:r>
      <w:hyperlink r:id="rId11" w:tooltip="Правовые акты" w:history="1">
        <w:r w:rsidRPr="007E3472">
          <w:rPr>
            <w:rFonts w:ascii="Times New Roman" w:hAnsi="Times New Roman"/>
            <w:sz w:val="24"/>
            <w:szCs w:val="24"/>
          </w:rPr>
          <w:t>правовыми актами</w:t>
        </w:r>
      </w:hyperlink>
      <w:r w:rsidRPr="007E3472">
        <w:rPr>
          <w:rFonts w:ascii="Times New Roman" w:hAnsi="Times New Roman"/>
          <w:sz w:val="24"/>
          <w:szCs w:val="24"/>
        </w:rPr>
        <w:t>;</w:t>
      </w:r>
    </w:p>
    <w:p w:rsidR="00B27ACC" w:rsidRPr="007E3472" w:rsidRDefault="00B27ACC" w:rsidP="00B27ACC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выполнением условий исполнения муниципальных контрактов и гражданско-правовых договоров;</w:t>
      </w:r>
    </w:p>
    <w:p w:rsidR="00B27ACC" w:rsidRPr="007E3472" w:rsidRDefault="00B27ACC" w:rsidP="00B27ACC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472">
        <w:rPr>
          <w:rFonts w:ascii="Times New Roman" w:hAnsi="Times New Roman"/>
          <w:sz w:val="24"/>
          <w:szCs w:val="24"/>
        </w:rPr>
        <w:t>- состоянием дебиторской и </w:t>
      </w:r>
      <w:hyperlink r:id="rId12" w:tooltip="Задолженность кредиторская" w:history="1">
        <w:r w:rsidRPr="007E3472">
          <w:rPr>
            <w:rFonts w:ascii="Times New Roman" w:hAnsi="Times New Roman"/>
            <w:sz w:val="24"/>
            <w:szCs w:val="24"/>
          </w:rPr>
          <w:t>кредиторской задолженности</w:t>
        </w:r>
      </w:hyperlink>
      <w:r w:rsidRPr="007E3472">
        <w:rPr>
          <w:rFonts w:ascii="Times New Roman" w:hAnsi="Times New Roman"/>
          <w:sz w:val="24"/>
          <w:szCs w:val="24"/>
        </w:rPr>
        <w:t>, превышением предельно допустимого значения просроченной кредиторской задолженности, а также </w:t>
      </w:r>
      <w:hyperlink r:id="rId13" w:tooltip="Дебиторская задолженность" w:history="1">
        <w:r w:rsidRPr="007E3472">
          <w:rPr>
            <w:rFonts w:ascii="Times New Roman" w:hAnsi="Times New Roman"/>
            <w:sz w:val="24"/>
            <w:szCs w:val="24"/>
          </w:rPr>
          <w:t>дебиторской задолженности</w:t>
        </w:r>
      </w:hyperlink>
      <w:r w:rsidRPr="007E3472">
        <w:rPr>
          <w:rFonts w:ascii="Times New Roman" w:hAnsi="Times New Roman"/>
          <w:sz w:val="24"/>
          <w:szCs w:val="24"/>
        </w:rPr>
        <w:t>, нереальной к </w:t>
      </w:r>
      <w:hyperlink r:id="rId14" w:tooltip="Взыскание" w:history="1">
        <w:r w:rsidRPr="007E3472">
          <w:rPr>
            <w:rFonts w:ascii="Times New Roman" w:hAnsi="Times New Roman"/>
            <w:sz w:val="24"/>
            <w:szCs w:val="24"/>
          </w:rPr>
          <w:t>взысканию</w:t>
        </w:r>
      </w:hyperlink>
      <w:r w:rsidRPr="007E3472">
        <w:rPr>
          <w:rFonts w:ascii="Times New Roman" w:hAnsi="Times New Roman"/>
          <w:sz w:val="24"/>
          <w:szCs w:val="24"/>
        </w:rPr>
        <w:t>.</w:t>
      </w:r>
    </w:p>
    <w:p w:rsidR="00B27ACC" w:rsidRDefault="00B27ACC" w:rsidP="00B27ACC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27ACC" w:rsidRPr="005259F8" w:rsidRDefault="00B27ACC" w:rsidP="00B27ACC">
      <w:pPr>
        <w:pStyle w:val="a9"/>
        <w:numPr>
          <w:ilvl w:val="0"/>
          <w:numId w:val="4"/>
        </w:numPr>
        <w:spacing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5259F8">
        <w:rPr>
          <w:rFonts w:ascii="Times New Roman" w:hAnsi="Times New Roman"/>
          <w:sz w:val="24"/>
          <w:szCs w:val="24"/>
        </w:rPr>
        <w:t>осуществление внутреннего муниципального финансового контроля  в сфере закупок товаров, работ, услуг для обеспечения муниципальных нужд сельского поселения в целях установлени</w:t>
      </w:r>
      <w:r>
        <w:rPr>
          <w:rFonts w:ascii="Times New Roman" w:hAnsi="Times New Roman"/>
          <w:sz w:val="24"/>
          <w:szCs w:val="24"/>
        </w:rPr>
        <w:t>я</w:t>
      </w:r>
      <w:r w:rsidRPr="005259F8">
        <w:rPr>
          <w:rFonts w:ascii="Times New Roman" w:hAnsi="Times New Roman"/>
          <w:sz w:val="24"/>
          <w:szCs w:val="24"/>
        </w:rPr>
        <w:t xml:space="preserve"> законности составления и исполнения </w:t>
      </w:r>
      <w:r>
        <w:rPr>
          <w:rFonts w:ascii="Times New Roman" w:hAnsi="Times New Roman"/>
          <w:sz w:val="24"/>
          <w:szCs w:val="24"/>
        </w:rPr>
        <w:t>бюджета сельского поселения</w:t>
      </w:r>
      <w:r w:rsidRPr="005259F8">
        <w:rPr>
          <w:rFonts w:ascii="Times New Roman" w:hAnsi="Times New Roman"/>
          <w:sz w:val="24"/>
          <w:szCs w:val="24"/>
        </w:rPr>
        <w:t xml:space="preserve"> в отношении расходов, связанных с осуществлением закупок, достоверности учета таких расходов и отчетности в соответствии с Федеральным законом </w:t>
      </w:r>
      <w:r>
        <w:rPr>
          <w:rFonts w:ascii="Times New Roman" w:hAnsi="Times New Roman"/>
          <w:sz w:val="24"/>
          <w:szCs w:val="24"/>
        </w:rPr>
        <w:t>от 05.04.2013 N 44-ФЗ «О контрактной системе в сфере закупок товаров, работ, услуг для обеспечения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государственных и муниципальных нужд" (далее – Федеральный закон </w:t>
      </w:r>
      <w:r w:rsidRPr="005259F8">
        <w:rPr>
          <w:rFonts w:ascii="Times New Roman" w:hAnsi="Times New Roman"/>
          <w:sz w:val="24"/>
          <w:szCs w:val="24"/>
        </w:rPr>
        <w:t>о контрактной системе</w:t>
      </w:r>
      <w:r>
        <w:rPr>
          <w:rFonts w:ascii="Times New Roman" w:hAnsi="Times New Roman"/>
          <w:sz w:val="24"/>
          <w:szCs w:val="24"/>
        </w:rPr>
        <w:t>)</w:t>
      </w:r>
      <w:r w:rsidRPr="005259F8">
        <w:rPr>
          <w:rFonts w:ascii="Times New Roman" w:hAnsi="Times New Roman"/>
          <w:sz w:val="24"/>
          <w:szCs w:val="24"/>
        </w:rPr>
        <w:t>, Бюджетным кодексом Российской Федерации и принимаемыми в соответствии с ними нормативно-правовыми актами Российской Федерации, в отношении:</w:t>
      </w:r>
    </w:p>
    <w:p w:rsidR="00B27ACC" w:rsidRPr="005259F8" w:rsidRDefault="00B27ACC" w:rsidP="00B27ACC">
      <w:pPr>
        <w:pStyle w:val="a9"/>
        <w:tabs>
          <w:tab w:val="left" w:pos="993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соблюдения требований к обоснованию закупок, предусмотренных статьей 18 Федерального закона о контрактной системе, и обоснованности закупок;</w:t>
      </w:r>
    </w:p>
    <w:p w:rsidR="00B27ACC" w:rsidRPr="005259F8" w:rsidRDefault="00B27ACC" w:rsidP="00B27ACC">
      <w:pPr>
        <w:pStyle w:val="a9"/>
        <w:tabs>
          <w:tab w:val="left" w:pos="993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соблюдения правил нормирования в сфере закупок, предусмотренного статьей 19 Федерального закона о контрактной системе;</w:t>
      </w:r>
    </w:p>
    <w:p w:rsidR="00B27ACC" w:rsidRPr="005259F8" w:rsidRDefault="00B27ACC" w:rsidP="00B27ACC">
      <w:pPr>
        <w:pStyle w:val="a9"/>
        <w:tabs>
          <w:tab w:val="left" w:pos="993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B27ACC" w:rsidRPr="005259F8" w:rsidRDefault="00B27ACC" w:rsidP="00B27ACC">
      <w:pPr>
        <w:pStyle w:val="a9"/>
        <w:tabs>
          <w:tab w:val="left" w:pos="993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B27ACC" w:rsidRPr="005259F8" w:rsidRDefault="00B27ACC" w:rsidP="00B27ACC">
      <w:pPr>
        <w:pStyle w:val="a9"/>
        <w:tabs>
          <w:tab w:val="left" w:pos="993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соответствия поставленного товара, выполненной работы (ее результата) или оказанной услуги условиям контракта;</w:t>
      </w:r>
    </w:p>
    <w:p w:rsidR="00B27ACC" w:rsidRPr="005259F8" w:rsidRDefault="00B27ACC" w:rsidP="00B27ACC">
      <w:pPr>
        <w:pStyle w:val="a9"/>
        <w:tabs>
          <w:tab w:val="left" w:pos="993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B27ACC" w:rsidRPr="005259F8" w:rsidRDefault="00B27ACC" w:rsidP="00B27ACC">
      <w:pPr>
        <w:pStyle w:val="a9"/>
        <w:tabs>
          <w:tab w:val="left" w:pos="993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/>
          <w:sz w:val="24"/>
          <w:szCs w:val="24"/>
        </w:rPr>
        <w:t>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B27ACC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C742F">
        <w:rPr>
          <w:rFonts w:ascii="Times New Roman" w:hAnsi="Times New Roman"/>
          <w:sz w:val="24"/>
          <w:szCs w:val="24"/>
        </w:rPr>
        <w:t>1.3. </w:t>
      </w:r>
      <w:r>
        <w:rPr>
          <w:rFonts w:ascii="Times New Roman" w:hAnsi="Times New Roman"/>
          <w:sz w:val="24"/>
          <w:szCs w:val="24"/>
        </w:rPr>
        <w:t>Стороны определились, что и</w:t>
      </w:r>
      <w:r w:rsidRPr="004C742F">
        <w:rPr>
          <w:rFonts w:ascii="Times New Roman" w:hAnsi="Times New Roman"/>
          <w:sz w:val="24"/>
          <w:szCs w:val="24"/>
        </w:rPr>
        <w:t>сполнени</w:t>
      </w:r>
      <w:r>
        <w:rPr>
          <w:rFonts w:ascii="Times New Roman" w:hAnsi="Times New Roman"/>
          <w:sz w:val="24"/>
          <w:szCs w:val="24"/>
        </w:rPr>
        <w:t>е</w:t>
      </w:r>
      <w:r w:rsidRPr="004C74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указанных в п. 1.2. </w:t>
      </w:r>
      <w:r w:rsidRPr="004C742F">
        <w:rPr>
          <w:rFonts w:ascii="Times New Roman" w:hAnsi="Times New Roman"/>
          <w:sz w:val="24"/>
          <w:szCs w:val="24"/>
        </w:rPr>
        <w:t>полномочий</w:t>
      </w:r>
      <w:r>
        <w:rPr>
          <w:rFonts w:ascii="Times New Roman" w:hAnsi="Times New Roman"/>
          <w:sz w:val="24"/>
          <w:szCs w:val="24"/>
        </w:rPr>
        <w:t xml:space="preserve">   осуществляется в порядке, установленном для органа внутреннего муниципального финансового контроля администрации Унечского района,</w:t>
      </w:r>
      <w:r w:rsidRPr="00407B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утвержденном постановлением администрации Унечского района.</w:t>
      </w:r>
    </w:p>
    <w:p w:rsidR="00B27ACC" w:rsidRPr="00757318" w:rsidRDefault="00B27ACC" w:rsidP="00B27ACC">
      <w:pPr>
        <w:pStyle w:val="a9"/>
        <w:numPr>
          <w:ilvl w:val="0"/>
          <w:numId w:val="3"/>
        </w:numPr>
        <w:spacing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57318">
        <w:rPr>
          <w:rFonts w:ascii="Times New Roman" w:hAnsi="Times New Roman"/>
          <w:b/>
          <w:sz w:val="24"/>
          <w:szCs w:val="24"/>
        </w:rPr>
        <w:t>Порядок финансирования</w:t>
      </w:r>
    </w:p>
    <w:p w:rsidR="00B27ACC" w:rsidRPr="00757318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57318">
        <w:rPr>
          <w:rFonts w:ascii="Times New Roman" w:hAnsi="Times New Roman"/>
          <w:sz w:val="24"/>
          <w:szCs w:val="24"/>
        </w:rPr>
        <w:t xml:space="preserve">2.1. Финансирование расходов по реализации полномочий, </w:t>
      </w:r>
      <w:r>
        <w:rPr>
          <w:rFonts w:ascii="Times New Roman" w:hAnsi="Times New Roman"/>
          <w:sz w:val="24"/>
          <w:szCs w:val="24"/>
        </w:rPr>
        <w:t>являющихся предметом настоящего соглашения</w:t>
      </w:r>
      <w:r w:rsidRPr="00757318">
        <w:rPr>
          <w:rFonts w:ascii="Times New Roman" w:hAnsi="Times New Roman"/>
          <w:sz w:val="24"/>
          <w:szCs w:val="24"/>
        </w:rPr>
        <w:t xml:space="preserve">, осуществляется </w:t>
      </w:r>
      <w:r>
        <w:rPr>
          <w:rFonts w:ascii="Times New Roman" w:hAnsi="Times New Roman"/>
          <w:sz w:val="24"/>
          <w:szCs w:val="24"/>
        </w:rPr>
        <w:t xml:space="preserve">в установленном порядке </w:t>
      </w:r>
      <w:r w:rsidRPr="00757318">
        <w:rPr>
          <w:rFonts w:ascii="Times New Roman" w:hAnsi="Times New Roman"/>
          <w:sz w:val="24"/>
          <w:szCs w:val="24"/>
        </w:rPr>
        <w:t xml:space="preserve">за счет средств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318">
        <w:rPr>
          <w:rFonts w:ascii="Times New Roman" w:hAnsi="Times New Roman"/>
          <w:sz w:val="24"/>
          <w:szCs w:val="24"/>
        </w:rPr>
        <w:t xml:space="preserve">бюджета </w:t>
      </w:r>
      <w:r>
        <w:rPr>
          <w:rFonts w:ascii="Times New Roman" w:hAnsi="Times New Roman"/>
          <w:sz w:val="24"/>
          <w:szCs w:val="24"/>
        </w:rPr>
        <w:t>сельского п</w:t>
      </w:r>
      <w:r w:rsidRPr="00757318">
        <w:rPr>
          <w:rFonts w:ascii="Times New Roman" w:hAnsi="Times New Roman"/>
          <w:sz w:val="24"/>
          <w:szCs w:val="24"/>
        </w:rPr>
        <w:t>оселения</w:t>
      </w:r>
      <w:r>
        <w:rPr>
          <w:rFonts w:ascii="Times New Roman" w:hAnsi="Times New Roman"/>
          <w:sz w:val="24"/>
          <w:szCs w:val="24"/>
        </w:rPr>
        <w:t>, перечисляемых в бюджет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муниципальный район», согласно кассовому плану.</w:t>
      </w:r>
    </w:p>
    <w:p w:rsidR="00B27ACC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57318">
        <w:rPr>
          <w:rFonts w:ascii="Times New Roman" w:hAnsi="Times New Roman"/>
          <w:sz w:val="24"/>
          <w:szCs w:val="24"/>
        </w:rPr>
        <w:lastRenderedPageBreak/>
        <w:t xml:space="preserve">2.2. </w:t>
      </w:r>
      <w:r>
        <w:rPr>
          <w:rFonts w:ascii="Times New Roman" w:hAnsi="Times New Roman"/>
          <w:sz w:val="24"/>
          <w:szCs w:val="24"/>
        </w:rPr>
        <w:t>Размер средств, перечисляемых сельским поселением  в бюджет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муниципальный район» для осуществления переданных полномочий, являющихся предметом настоящего соглашения, составляет в 2018 году 100 (сто) рублей.</w:t>
      </w:r>
    </w:p>
    <w:p w:rsidR="00B27ACC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B27ACC" w:rsidRDefault="00B27ACC" w:rsidP="00B27AC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7ACC" w:rsidRDefault="00B27ACC" w:rsidP="00B27ACC">
      <w:pPr>
        <w:pStyle w:val="a9"/>
        <w:numPr>
          <w:ilvl w:val="0"/>
          <w:numId w:val="3"/>
        </w:numPr>
        <w:spacing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Обязанности и права Сторон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407BE3"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</w:rPr>
        <w:t>Администрация района обязана</w:t>
      </w:r>
      <w:r w:rsidRPr="00407BE3">
        <w:rPr>
          <w:rFonts w:ascii="Times New Roman" w:hAnsi="Times New Roman"/>
          <w:sz w:val="24"/>
          <w:szCs w:val="24"/>
        </w:rPr>
        <w:t>: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</w:t>
      </w:r>
      <w:r>
        <w:rPr>
          <w:rFonts w:ascii="Times New Roman" w:hAnsi="Times New Roman"/>
          <w:sz w:val="24"/>
          <w:szCs w:val="24"/>
        </w:rPr>
        <w:t xml:space="preserve"> Брянской области, органов местного самоуправления Унечского муниципального района</w:t>
      </w:r>
      <w:r w:rsidRPr="00407BE3">
        <w:rPr>
          <w:rFonts w:ascii="Times New Roman" w:hAnsi="Times New Roman"/>
          <w:sz w:val="24"/>
          <w:szCs w:val="24"/>
        </w:rPr>
        <w:t>;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Администрация района</w:t>
      </w:r>
      <w:r w:rsidRPr="00407B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вправе</w:t>
      </w:r>
      <w:r w:rsidRPr="00407BE3">
        <w:rPr>
          <w:rFonts w:ascii="Times New Roman" w:hAnsi="Times New Roman"/>
          <w:sz w:val="24"/>
          <w:szCs w:val="24"/>
        </w:rPr>
        <w:t>: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посещать территорию и помещения объекта контроля;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получать объяснения должностных лиц объекта контроля;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15" w:tooltip="Методические рекомендации" w:history="1">
        <w:r w:rsidRPr="00407BE3">
          <w:rPr>
            <w:rFonts w:ascii="Times New Roman" w:hAnsi="Times New Roman"/>
            <w:sz w:val="24"/>
            <w:szCs w:val="24"/>
          </w:rPr>
          <w:t>методических рекомендаций</w:t>
        </w:r>
      </w:hyperlink>
      <w:r w:rsidRPr="00407BE3">
        <w:rPr>
          <w:rFonts w:ascii="Times New Roman" w:hAnsi="Times New Roman"/>
          <w:sz w:val="24"/>
          <w:szCs w:val="24"/>
        </w:rPr>
        <w:t> по их проведению;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 xml:space="preserve">- направлять органам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сельского поселения </w:t>
      </w:r>
      <w:r w:rsidRPr="00407BE3">
        <w:rPr>
          <w:rFonts w:ascii="Times New Roman" w:hAnsi="Times New Roman"/>
          <w:sz w:val="24"/>
          <w:szCs w:val="24"/>
        </w:rPr>
        <w:t>при выявлении возможностей по совершенствованию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6" w:tooltip="Бюджетный процесс" w:history="1">
        <w:r w:rsidRPr="00407BE3">
          <w:rPr>
            <w:rFonts w:ascii="Times New Roman" w:hAnsi="Times New Roman"/>
            <w:sz w:val="24"/>
            <w:szCs w:val="24"/>
          </w:rPr>
          <w:t>бюджетного процесса</w:t>
        </w:r>
      </w:hyperlink>
      <w:r w:rsidRPr="00407BE3">
        <w:rPr>
          <w:rFonts w:ascii="Times New Roman" w:hAnsi="Times New Roman"/>
          <w:sz w:val="24"/>
          <w:szCs w:val="24"/>
        </w:rPr>
        <w:t>, системы управления и распоряжения имуществом, находящимся в собственности сельского поселения, соответствующие предложения;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lastRenderedPageBreak/>
        <w:t xml:space="preserve">- обращаться в органы местного самоуправления сельского поселения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7BE3">
        <w:rPr>
          <w:rFonts w:ascii="Times New Roman" w:hAnsi="Times New Roman"/>
          <w:sz w:val="24"/>
          <w:szCs w:val="24"/>
        </w:rPr>
        <w:t xml:space="preserve">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 xml:space="preserve">- приостановить в случае невыполнения </w:t>
      </w:r>
      <w:r>
        <w:rPr>
          <w:rFonts w:ascii="Times New Roman" w:hAnsi="Times New Roman"/>
          <w:sz w:val="24"/>
          <w:szCs w:val="24"/>
        </w:rPr>
        <w:t>Администрацией поселения</w:t>
      </w:r>
      <w:r w:rsidRPr="00407BE3">
        <w:rPr>
          <w:rFonts w:ascii="Times New Roman" w:hAnsi="Times New Roman"/>
          <w:sz w:val="24"/>
          <w:szCs w:val="24"/>
        </w:rPr>
        <w:t xml:space="preserve"> обязательств, предусмотренных п.3</w:t>
      </w:r>
      <w:r>
        <w:rPr>
          <w:rFonts w:ascii="Times New Roman" w:hAnsi="Times New Roman"/>
          <w:sz w:val="24"/>
          <w:szCs w:val="24"/>
        </w:rPr>
        <w:t>.3</w:t>
      </w:r>
      <w:r w:rsidRPr="00407BE3">
        <w:rPr>
          <w:rFonts w:ascii="Times New Roman" w:hAnsi="Times New Roman"/>
          <w:sz w:val="24"/>
          <w:szCs w:val="24"/>
        </w:rPr>
        <w:t>, осуществление полномо</w:t>
      </w:r>
      <w:r>
        <w:rPr>
          <w:rFonts w:ascii="Times New Roman" w:hAnsi="Times New Roman"/>
          <w:sz w:val="24"/>
          <w:szCs w:val="24"/>
        </w:rPr>
        <w:t>чий, предусмотренных настоящим с</w:t>
      </w:r>
      <w:r w:rsidRPr="00407BE3">
        <w:rPr>
          <w:rFonts w:ascii="Times New Roman" w:hAnsi="Times New Roman"/>
          <w:sz w:val="24"/>
          <w:szCs w:val="24"/>
        </w:rPr>
        <w:t>оглашением.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</w:t>
      </w:r>
      <w:r w:rsidRPr="00407BE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Администрация поселения обязана</w:t>
      </w:r>
      <w:r w:rsidRPr="00407BE3">
        <w:rPr>
          <w:rFonts w:ascii="Times New Roman" w:hAnsi="Times New Roman"/>
          <w:sz w:val="24"/>
          <w:szCs w:val="24"/>
        </w:rPr>
        <w:t>: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17" w:tooltip="Услуги связи" w:history="1">
        <w:r w:rsidRPr="00407BE3">
          <w:rPr>
            <w:rFonts w:ascii="Times New Roman" w:hAnsi="Times New Roman"/>
            <w:sz w:val="24"/>
            <w:szCs w:val="24"/>
          </w:rPr>
          <w:t>услуги связи</w:t>
        </w:r>
      </w:hyperlink>
      <w:r w:rsidRPr="00407BE3">
        <w:rPr>
          <w:rFonts w:ascii="Times New Roman" w:hAnsi="Times New Roman"/>
          <w:sz w:val="24"/>
          <w:szCs w:val="24"/>
        </w:rPr>
        <w:t> и т. д.);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 xml:space="preserve">- рассматривать обращения </w:t>
      </w:r>
      <w:r>
        <w:rPr>
          <w:rFonts w:ascii="Times New Roman" w:hAnsi="Times New Roman"/>
          <w:sz w:val="24"/>
          <w:szCs w:val="24"/>
        </w:rPr>
        <w:t>Администрации района</w:t>
      </w:r>
      <w:r w:rsidRPr="00407BE3">
        <w:rPr>
          <w:rFonts w:ascii="Times New Roman" w:hAnsi="Times New Roman"/>
          <w:sz w:val="24"/>
          <w:szCs w:val="24"/>
        </w:rPr>
        <w:t xml:space="preserve"> по поводу устранения препятствий для выполнения полномо</w:t>
      </w:r>
      <w:r>
        <w:rPr>
          <w:rFonts w:ascii="Times New Roman" w:hAnsi="Times New Roman"/>
          <w:sz w:val="24"/>
          <w:szCs w:val="24"/>
        </w:rPr>
        <w:t>чий, предусмотренных настоящим с</w:t>
      </w:r>
      <w:r w:rsidRPr="00407BE3">
        <w:rPr>
          <w:rFonts w:ascii="Times New Roman" w:hAnsi="Times New Roman"/>
          <w:sz w:val="24"/>
          <w:szCs w:val="24"/>
        </w:rPr>
        <w:t>оглашением, в случае необходимости принимать соответствующие муниципальные правовые акты;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 xml:space="preserve">- контролировать выполнение обязанностей </w:t>
      </w:r>
      <w:r>
        <w:rPr>
          <w:rFonts w:ascii="Times New Roman" w:hAnsi="Times New Roman"/>
          <w:sz w:val="24"/>
          <w:szCs w:val="24"/>
        </w:rPr>
        <w:t>Администрации района, предусмотренных настоящим с</w:t>
      </w:r>
      <w:r w:rsidRPr="00407BE3">
        <w:rPr>
          <w:rFonts w:ascii="Times New Roman" w:hAnsi="Times New Roman"/>
          <w:sz w:val="24"/>
          <w:szCs w:val="24"/>
        </w:rPr>
        <w:t>оглашением;</w:t>
      </w:r>
    </w:p>
    <w:p w:rsidR="00B27ACC" w:rsidRPr="00407BE3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07BE3">
        <w:rPr>
          <w:rFonts w:ascii="Times New Roman" w:hAnsi="Times New Roman"/>
          <w:sz w:val="24"/>
          <w:szCs w:val="24"/>
        </w:rPr>
        <w:t>- обеспечить своевременное перечисление межбюджетных трансфер</w:t>
      </w:r>
      <w:r>
        <w:rPr>
          <w:rFonts w:ascii="Times New Roman" w:hAnsi="Times New Roman"/>
          <w:sz w:val="24"/>
          <w:szCs w:val="24"/>
        </w:rPr>
        <w:t>тов, предусмотренных настоящим с</w:t>
      </w:r>
      <w:r w:rsidRPr="00407BE3">
        <w:rPr>
          <w:rFonts w:ascii="Times New Roman" w:hAnsi="Times New Roman"/>
          <w:sz w:val="24"/>
          <w:szCs w:val="24"/>
        </w:rPr>
        <w:t>оглашением, муниципальному району из бюджета сельского поселения.</w:t>
      </w:r>
    </w:p>
    <w:p w:rsidR="00B27ACC" w:rsidRPr="007654BC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Администрация поселения</w:t>
      </w:r>
      <w:r w:rsidRPr="007654BC">
        <w:rPr>
          <w:rFonts w:ascii="Times New Roman" w:hAnsi="Times New Roman"/>
          <w:sz w:val="24"/>
          <w:szCs w:val="24"/>
        </w:rPr>
        <w:t xml:space="preserve"> вправе:</w:t>
      </w:r>
    </w:p>
    <w:p w:rsidR="00B27ACC" w:rsidRPr="007654BC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</w:t>
      </w:r>
      <w:r w:rsidRPr="007654BC">
        <w:rPr>
          <w:rFonts w:ascii="Times New Roman" w:hAnsi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/>
          <w:sz w:val="24"/>
          <w:szCs w:val="24"/>
        </w:rPr>
        <w:t>Администрации района</w:t>
      </w:r>
      <w:r w:rsidRPr="007654BC">
        <w:rPr>
          <w:rFonts w:ascii="Times New Roman" w:hAnsi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/>
          <w:sz w:val="24"/>
          <w:szCs w:val="24"/>
        </w:rPr>
        <w:t>по настоящему соглашению;</w:t>
      </w:r>
    </w:p>
    <w:p w:rsidR="00B27ACC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</w:t>
      </w:r>
      <w:r w:rsidRPr="007654BC">
        <w:rPr>
          <w:rFonts w:ascii="Times New Roman" w:hAnsi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/>
          <w:sz w:val="24"/>
          <w:szCs w:val="24"/>
        </w:rPr>
        <w:t xml:space="preserve">Администрацией района </w:t>
      </w:r>
      <w:r w:rsidRPr="007654BC">
        <w:rPr>
          <w:rFonts w:ascii="Times New Roman" w:hAnsi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/>
          <w:sz w:val="24"/>
          <w:szCs w:val="24"/>
        </w:rPr>
        <w:t>Администрация района</w:t>
      </w:r>
      <w:r w:rsidRPr="007654BC">
        <w:rPr>
          <w:rFonts w:ascii="Times New Roman" w:hAnsi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B27ACC" w:rsidRPr="007654BC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27ACC" w:rsidRDefault="00B27ACC" w:rsidP="00B27ACC">
      <w:pPr>
        <w:pStyle w:val="a9"/>
        <w:numPr>
          <w:ilvl w:val="0"/>
          <w:numId w:val="3"/>
        </w:numPr>
        <w:spacing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B27ACC" w:rsidRPr="007654BC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</w:t>
      </w:r>
      <w:r w:rsidRPr="007654BC">
        <w:rPr>
          <w:rFonts w:ascii="Times New Roman" w:hAnsi="Times New Roman"/>
          <w:sz w:val="24"/>
          <w:szCs w:val="24"/>
        </w:rPr>
        <w:t>За невыполнение или нена</w:t>
      </w:r>
      <w:r>
        <w:rPr>
          <w:rFonts w:ascii="Times New Roman" w:hAnsi="Times New Roman"/>
          <w:sz w:val="24"/>
          <w:szCs w:val="24"/>
        </w:rPr>
        <w:t>длежащее выполнение настоящего с</w:t>
      </w:r>
      <w:r w:rsidRPr="007654BC">
        <w:rPr>
          <w:rFonts w:ascii="Times New Roman" w:hAnsi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B27ACC" w:rsidRPr="00E64CB8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64CB8">
        <w:rPr>
          <w:rFonts w:ascii="Times New Roman" w:hAnsi="Times New Roman"/>
          <w:sz w:val="24"/>
          <w:szCs w:val="24"/>
        </w:rPr>
        <w:t>4.2.</w:t>
      </w:r>
      <w:r w:rsidRPr="00E64CB8">
        <w:rPr>
          <w:rFonts w:ascii="Times New Roman" w:hAnsi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B27ACC" w:rsidRDefault="00B27ACC" w:rsidP="00B27ACC">
      <w:pPr>
        <w:pStyle w:val="a9"/>
        <w:numPr>
          <w:ilvl w:val="0"/>
          <w:numId w:val="3"/>
        </w:numPr>
        <w:spacing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разрешения споров</w:t>
      </w:r>
    </w:p>
    <w:p w:rsidR="00B27ACC" w:rsidRPr="007D5720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</w:t>
      </w:r>
      <w:r w:rsidRPr="007D5720">
        <w:rPr>
          <w:rFonts w:ascii="Times New Roman" w:hAnsi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/>
          <w:sz w:val="24"/>
          <w:szCs w:val="24"/>
        </w:rPr>
        <w:t>с</w:t>
      </w:r>
      <w:r w:rsidRPr="007D5720">
        <w:rPr>
          <w:rFonts w:ascii="Times New Roman" w:hAnsi="Times New Roman"/>
          <w:sz w:val="24"/>
          <w:szCs w:val="24"/>
        </w:rPr>
        <w:t>оглашению, будут разрешаться ими путем переговоров.</w:t>
      </w:r>
    </w:p>
    <w:p w:rsidR="00B27ACC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</w:t>
      </w:r>
      <w:r w:rsidRPr="007D5720">
        <w:rPr>
          <w:rFonts w:ascii="Times New Roman" w:hAnsi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B27ACC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B27ACC" w:rsidRDefault="00B27ACC" w:rsidP="00B27ACC">
      <w:pPr>
        <w:pStyle w:val="a9"/>
        <w:numPr>
          <w:ilvl w:val="0"/>
          <w:numId w:val="3"/>
        </w:numPr>
        <w:spacing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действия соглашения</w:t>
      </w:r>
    </w:p>
    <w:p w:rsidR="00737258" w:rsidRDefault="00737258" w:rsidP="00737258">
      <w:pPr>
        <w:pStyle w:val="a9"/>
        <w:spacing w:line="240" w:lineRule="auto"/>
        <w:ind w:left="0"/>
        <w:contextualSpacing/>
        <w:rPr>
          <w:rFonts w:ascii="Times New Roman" w:hAnsi="Times New Roman"/>
          <w:b/>
          <w:sz w:val="24"/>
          <w:szCs w:val="24"/>
        </w:rPr>
      </w:pPr>
    </w:p>
    <w:p w:rsidR="00B27ACC" w:rsidRDefault="00B27ACC" w:rsidP="00B27ACC">
      <w:pPr>
        <w:pStyle w:val="a9"/>
        <w:numPr>
          <w:ilvl w:val="1"/>
          <w:numId w:val="3"/>
        </w:numPr>
        <w:spacing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1693B">
        <w:rPr>
          <w:rFonts w:ascii="Times New Roman" w:hAnsi="Times New Roman"/>
          <w:sz w:val="24"/>
          <w:szCs w:val="24"/>
        </w:rPr>
        <w:t xml:space="preserve"> Настоящее соглашение вступает в силу с момента подписания его обеими сторонами.</w:t>
      </w:r>
    </w:p>
    <w:p w:rsidR="00B27ACC" w:rsidRPr="0091693B" w:rsidRDefault="00B27ACC" w:rsidP="00B27ACC">
      <w:pPr>
        <w:pStyle w:val="a9"/>
        <w:numPr>
          <w:ilvl w:val="1"/>
          <w:numId w:val="3"/>
        </w:numPr>
        <w:spacing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1693B">
        <w:rPr>
          <w:rFonts w:ascii="Times New Roman" w:hAnsi="Times New Roman"/>
          <w:sz w:val="24"/>
          <w:szCs w:val="24"/>
        </w:rPr>
        <w:t>Срок действия соглашения с 01.01.2018г. по 31.12.2018г.</w:t>
      </w:r>
    </w:p>
    <w:p w:rsidR="00B27ACC" w:rsidRDefault="00B27ACC" w:rsidP="00B27ACC">
      <w:pPr>
        <w:pStyle w:val="a9"/>
        <w:numPr>
          <w:ilvl w:val="1"/>
          <w:numId w:val="3"/>
        </w:numPr>
        <w:spacing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1693B">
        <w:rPr>
          <w:rFonts w:ascii="Times New Roman" w:hAnsi="Times New Roman"/>
          <w:sz w:val="24"/>
          <w:szCs w:val="24"/>
        </w:rPr>
        <w:t xml:space="preserve"> Настоящее </w:t>
      </w:r>
      <w:r>
        <w:rPr>
          <w:rFonts w:ascii="Times New Roman" w:hAnsi="Times New Roman"/>
          <w:sz w:val="24"/>
          <w:szCs w:val="24"/>
        </w:rPr>
        <w:t>с</w:t>
      </w:r>
      <w:r w:rsidRPr="0091693B">
        <w:rPr>
          <w:rFonts w:ascii="Times New Roman" w:hAnsi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 w:rsidRPr="0091693B">
        <w:rPr>
          <w:rFonts w:ascii="Times New Roman" w:hAnsi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B27ACC" w:rsidRDefault="00B27ACC" w:rsidP="00B27ACC">
      <w:pPr>
        <w:pStyle w:val="a9"/>
        <w:numPr>
          <w:ilvl w:val="1"/>
          <w:numId w:val="3"/>
        </w:numPr>
        <w:spacing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Настоящее соглашение</w:t>
      </w:r>
      <w:r w:rsidRPr="0091693B">
        <w:rPr>
          <w:rFonts w:ascii="Times New Roman" w:hAnsi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B27ACC" w:rsidRDefault="00B27ACC" w:rsidP="00B27ACC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27ACC" w:rsidRDefault="00B27ACC" w:rsidP="00B27ACC">
      <w:pPr>
        <w:pStyle w:val="a9"/>
        <w:numPr>
          <w:ilvl w:val="0"/>
          <w:numId w:val="3"/>
        </w:numPr>
        <w:spacing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B27ACC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012C">
        <w:rPr>
          <w:rFonts w:ascii="Times New Roman" w:hAnsi="Times New Roman"/>
          <w:sz w:val="24"/>
          <w:szCs w:val="24"/>
        </w:rPr>
        <w:t>Настоящ</w:t>
      </w:r>
      <w:r>
        <w:rPr>
          <w:rFonts w:ascii="Times New Roman" w:hAnsi="Times New Roman"/>
          <w:sz w:val="24"/>
          <w:szCs w:val="24"/>
        </w:rPr>
        <w:t>ее</w:t>
      </w:r>
      <w:r w:rsidRPr="003201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соглашение</w:t>
      </w:r>
      <w:r w:rsidRPr="0032012C">
        <w:rPr>
          <w:rFonts w:ascii="Times New Roman" w:hAnsi="Times New Roman"/>
          <w:sz w:val="24"/>
          <w:szCs w:val="24"/>
        </w:rPr>
        <w:t xml:space="preserve"> составлен</w:t>
      </w:r>
      <w:r>
        <w:rPr>
          <w:rFonts w:ascii="Times New Roman" w:hAnsi="Times New Roman"/>
          <w:sz w:val="24"/>
          <w:szCs w:val="24"/>
        </w:rPr>
        <w:t>о</w:t>
      </w:r>
      <w:r w:rsidRPr="003201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трех листах </w:t>
      </w:r>
      <w:r w:rsidRPr="0032012C">
        <w:rPr>
          <w:rFonts w:ascii="Times New Roman" w:hAnsi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/>
          <w:sz w:val="24"/>
          <w:szCs w:val="24"/>
        </w:rPr>
        <w:t>из сторон</w:t>
      </w:r>
      <w:r w:rsidRPr="0032012C">
        <w:rPr>
          <w:rFonts w:ascii="Times New Roman" w:hAnsi="Times New Roman"/>
          <w:sz w:val="24"/>
          <w:szCs w:val="24"/>
        </w:rPr>
        <w:t>.</w:t>
      </w:r>
    </w:p>
    <w:p w:rsidR="00B27ACC" w:rsidRPr="0032012C" w:rsidRDefault="00B27ACC" w:rsidP="00B27AC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27ACC" w:rsidRDefault="00B27ACC" w:rsidP="00B27ACC">
      <w:pPr>
        <w:pStyle w:val="a9"/>
        <w:numPr>
          <w:ilvl w:val="0"/>
          <w:numId w:val="3"/>
        </w:numPr>
        <w:spacing w:line="240" w:lineRule="auto"/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Подписи сторон</w:t>
      </w:r>
    </w:p>
    <w:p w:rsidR="00B27ACC" w:rsidRDefault="00B27ACC" w:rsidP="00B27ACC">
      <w:pPr>
        <w:pStyle w:val="a9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422" w:type="dxa"/>
        <w:tblLook w:val="04A0"/>
      </w:tblPr>
      <w:tblGrid>
        <w:gridCol w:w="5211"/>
        <w:gridCol w:w="5211"/>
      </w:tblGrid>
      <w:tr w:rsidR="00B27ACC" w:rsidTr="00B27ACC">
        <w:trPr>
          <w:trHeight w:val="609"/>
        </w:trPr>
        <w:tc>
          <w:tcPr>
            <w:tcW w:w="5211" w:type="dxa"/>
          </w:tcPr>
          <w:p w:rsidR="00B27ACC" w:rsidRPr="00B27ACC" w:rsidRDefault="00B27ACC" w:rsidP="00B27ACC">
            <w:pPr>
              <w:ind w:left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7ACC">
              <w:rPr>
                <w:rFonts w:ascii="Times New Roman" w:hAnsi="Times New Roman"/>
                <w:b/>
                <w:sz w:val="24"/>
                <w:szCs w:val="24"/>
              </w:rPr>
              <w:t>Администрация поселения</w:t>
            </w:r>
          </w:p>
          <w:p w:rsidR="00B27ACC" w:rsidRPr="00B27ACC" w:rsidRDefault="00B27ACC" w:rsidP="00B27ACC">
            <w:pPr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  <w:p w:rsidR="00B27ACC" w:rsidRPr="00B27ACC" w:rsidRDefault="00B27ACC" w:rsidP="00B27ACC">
            <w:pPr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B27ACC">
              <w:rPr>
                <w:rFonts w:ascii="Times New Roman" w:hAnsi="Times New Roman"/>
                <w:sz w:val="24"/>
                <w:szCs w:val="24"/>
              </w:rPr>
              <w:t>Глава _________________                                      сельской администрации</w:t>
            </w:r>
          </w:p>
        </w:tc>
        <w:tc>
          <w:tcPr>
            <w:tcW w:w="5211" w:type="dxa"/>
          </w:tcPr>
          <w:p w:rsidR="00B27ACC" w:rsidRPr="00B27ACC" w:rsidRDefault="00B27ACC" w:rsidP="00B27ACC">
            <w:pPr>
              <w:ind w:left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7ACC">
              <w:rPr>
                <w:rFonts w:ascii="Times New Roman" w:hAnsi="Times New Roman"/>
                <w:b/>
                <w:sz w:val="24"/>
                <w:szCs w:val="24"/>
              </w:rPr>
              <w:t>Администрация района</w:t>
            </w:r>
          </w:p>
          <w:p w:rsidR="00B27ACC" w:rsidRPr="00B27ACC" w:rsidRDefault="00B27ACC" w:rsidP="00B27ACC">
            <w:pPr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  <w:p w:rsidR="00B27ACC" w:rsidRPr="00B27ACC" w:rsidRDefault="00B27ACC" w:rsidP="00B27ACC">
            <w:pPr>
              <w:tabs>
                <w:tab w:val="left" w:pos="885"/>
              </w:tabs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B27ACC">
              <w:rPr>
                <w:rFonts w:ascii="Times New Roman" w:hAnsi="Times New Roman"/>
                <w:sz w:val="24"/>
                <w:szCs w:val="24"/>
              </w:rPr>
              <w:t>Глава администрации                                     Унечского района</w:t>
            </w:r>
          </w:p>
        </w:tc>
      </w:tr>
    </w:tbl>
    <w:p w:rsidR="00B27ACC" w:rsidRDefault="00B27ACC" w:rsidP="00B27AC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7ACC" w:rsidRDefault="00B27ACC" w:rsidP="00B27ACC">
      <w:pPr>
        <w:tabs>
          <w:tab w:val="left" w:pos="6195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 ФИО                                    _____________________А.М. Кусков</w:t>
      </w:r>
    </w:p>
    <w:p w:rsidR="00B27ACC" w:rsidRPr="0032012C" w:rsidRDefault="00B27ACC" w:rsidP="00B27AC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7ACC" w:rsidRPr="0032012C" w:rsidRDefault="00B27ACC" w:rsidP="00B27AC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45FD" w:rsidRPr="00A24C73" w:rsidRDefault="007245FD" w:rsidP="00A24C73">
      <w:pPr>
        <w:tabs>
          <w:tab w:val="left" w:pos="7140"/>
        </w:tabs>
        <w:rPr>
          <w:rFonts w:ascii="Times New Roman" w:hAnsi="Times New Roman"/>
          <w:sz w:val="28"/>
          <w:szCs w:val="28"/>
        </w:rPr>
      </w:pPr>
      <w:r w:rsidRPr="00A24C73">
        <w:rPr>
          <w:rFonts w:ascii="Times New Roman" w:hAnsi="Times New Roman"/>
          <w:sz w:val="28"/>
          <w:szCs w:val="28"/>
        </w:rPr>
        <w:tab/>
      </w:r>
    </w:p>
    <w:sectPr w:rsidR="007245FD" w:rsidRPr="00A24C73" w:rsidSect="00A24C7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64E04337"/>
    <w:multiLevelType w:val="hybridMultilevel"/>
    <w:tmpl w:val="B09AB568"/>
    <w:lvl w:ilvl="0" w:tplc="040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3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4CC8"/>
    <w:rsid w:val="000743C7"/>
    <w:rsid w:val="00097DE4"/>
    <w:rsid w:val="000A18DA"/>
    <w:rsid w:val="000B1A68"/>
    <w:rsid w:val="00130621"/>
    <w:rsid w:val="00167711"/>
    <w:rsid w:val="001E0A09"/>
    <w:rsid w:val="0020436B"/>
    <w:rsid w:val="00216194"/>
    <w:rsid w:val="002779EE"/>
    <w:rsid w:val="002B09D0"/>
    <w:rsid w:val="002B3F97"/>
    <w:rsid w:val="0044367A"/>
    <w:rsid w:val="00444760"/>
    <w:rsid w:val="004576BE"/>
    <w:rsid w:val="004B08B2"/>
    <w:rsid w:val="005269FA"/>
    <w:rsid w:val="00542F6C"/>
    <w:rsid w:val="005518B4"/>
    <w:rsid w:val="005E00A5"/>
    <w:rsid w:val="005E4E87"/>
    <w:rsid w:val="00626391"/>
    <w:rsid w:val="00683C61"/>
    <w:rsid w:val="006911E0"/>
    <w:rsid w:val="0071403D"/>
    <w:rsid w:val="007245FD"/>
    <w:rsid w:val="00737258"/>
    <w:rsid w:val="008003EF"/>
    <w:rsid w:val="00852AD8"/>
    <w:rsid w:val="008B1C46"/>
    <w:rsid w:val="008C180F"/>
    <w:rsid w:val="008F4807"/>
    <w:rsid w:val="00954A0D"/>
    <w:rsid w:val="009617AC"/>
    <w:rsid w:val="00971B4F"/>
    <w:rsid w:val="009F40D5"/>
    <w:rsid w:val="009F5E0A"/>
    <w:rsid w:val="00A24C73"/>
    <w:rsid w:val="00A25930"/>
    <w:rsid w:val="00AD4CC8"/>
    <w:rsid w:val="00B223D9"/>
    <w:rsid w:val="00B24A11"/>
    <w:rsid w:val="00B27ACC"/>
    <w:rsid w:val="00B45375"/>
    <w:rsid w:val="00B773CA"/>
    <w:rsid w:val="00B8344F"/>
    <w:rsid w:val="00BC5EA4"/>
    <w:rsid w:val="00C2240D"/>
    <w:rsid w:val="00C84892"/>
    <w:rsid w:val="00CA5825"/>
    <w:rsid w:val="00DC5EB0"/>
    <w:rsid w:val="00DF5A45"/>
    <w:rsid w:val="00E40126"/>
    <w:rsid w:val="00E4240A"/>
    <w:rsid w:val="00E85C9B"/>
    <w:rsid w:val="00EB31CB"/>
    <w:rsid w:val="00F4152C"/>
    <w:rsid w:val="00F46DA3"/>
    <w:rsid w:val="00F73B2D"/>
    <w:rsid w:val="00F80D83"/>
    <w:rsid w:val="00FE4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67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D4CC8"/>
    <w:pPr>
      <w:spacing w:after="0" w:line="302" w:lineRule="exact"/>
      <w:jc w:val="center"/>
    </w:pPr>
    <w:rPr>
      <w:rFonts w:ascii="Arial" w:hAnsi="Arial" w:cs="Arial"/>
      <w:b/>
      <w:bCs/>
      <w:szCs w:val="26"/>
    </w:rPr>
  </w:style>
  <w:style w:type="character" w:customStyle="1" w:styleId="a4">
    <w:name w:val="Название Знак"/>
    <w:basedOn w:val="a0"/>
    <w:link w:val="a3"/>
    <w:uiPriority w:val="99"/>
    <w:locked/>
    <w:rsid w:val="00AD4CC8"/>
    <w:rPr>
      <w:rFonts w:ascii="Arial" w:hAnsi="Arial" w:cs="Arial"/>
      <w:b/>
      <w:bCs/>
      <w:sz w:val="26"/>
      <w:szCs w:val="26"/>
    </w:rPr>
  </w:style>
  <w:style w:type="paragraph" w:styleId="a5">
    <w:name w:val="Subtitle"/>
    <w:basedOn w:val="a"/>
    <w:link w:val="a6"/>
    <w:uiPriority w:val="99"/>
    <w:qFormat/>
    <w:rsid w:val="00AD4CC8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D4CC8"/>
    <w:rPr>
      <w:rFonts w:ascii="Arial Narrow" w:hAnsi="Arial Narrow" w:cs="Arial Narrow"/>
      <w:sz w:val="36"/>
      <w:szCs w:val="36"/>
    </w:rPr>
  </w:style>
  <w:style w:type="paragraph" w:styleId="a7">
    <w:name w:val="Body Text"/>
    <w:basedOn w:val="a"/>
    <w:link w:val="a8"/>
    <w:uiPriority w:val="99"/>
    <w:rsid w:val="005E4E8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6"/>
      <w:szCs w:val="20"/>
    </w:rPr>
  </w:style>
  <w:style w:type="character" w:customStyle="1" w:styleId="a8">
    <w:name w:val="Основной текст Знак"/>
    <w:basedOn w:val="a0"/>
    <w:link w:val="a7"/>
    <w:uiPriority w:val="99"/>
    <w:locked/>
    <w:rsid w:val="005E4E87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B45375"/>
    <w:pPr>
      <w:ind w:left="708"/>
    </w:pPr>
  </w:style>
  <w:style w:type="character" w:customStyle="1" w:styleId="apple-converted-space">
    <w:name w:val="apple-converted-space"/>
    <w:basedOn w:val="a0"/>
    <w:rsid w:val="00B27ACC"/>
  </w:style>
  <w:style w:type="table" w:styleId="aa">
    <w:name w:val="Table Grid"/>
    <w:basedOn w:val="a1"/>
    <w:uiPriority w:val="59"/>
    <w:locked/>
    <w:rsid w:val="00B27ACC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finansovo_hazyajstvennaya_deyatelmznostmz/" TargetMode="External"/><Relationship Id="rId13" Type="http://schemas.openxmlformats.org/officeDocument/2006/relationships/hyperlink" Target="http://pandia.ru/text/category/debitorskaya_zadolzhennostmz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byudzhetnoe_pravo/" TargetMode="External"/><Relationship Id="rId12" Type="http://schemas.openxmlformats.org/officeDocument/2006/relationships/hyperlink" Target="http://pandia.ru/text/category/zadolzhennostmz_kreditorskaya/" TargetMode="External"/><Relationship Id="rId17" Type="http://schemas.openxmlformats.org/officeDocument/2006/relationships/hyperlink" Target="http://pandia.ru/text/category/uslugi_svyazi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byudzhetnij_protces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akt_normativnij/" TargetMode="External"/><Relationship Id="rId11" Type="http://schemas.openxmlformats.org/officeDocument/2006/relationships/hyperlink" Target="http://pandia.ru/text/category/pravovie_akti/" TargetMode="External"/><Relationship Id="rId5" Type="http://schemas.openxmlformats.org/officeDocument/2006/relationships/hyperlink" Target="http://pandia.ru/text/category/zakoni_v_rossii/" TargetMode="External"/><Relationship Id="rId15" Type="http://schemas.openxmlformats.org/officeDocument/2006/relationships/hyperlink" Target="http://pandia.ru/text/category/metodicheskie_rekomendatcii/" TargetMode="External"/><Relationship Id="rId10" Type="http://schemas.openxmlformats.org/officeDocument/2006/relationships/hyperlink" Target="http://pandia.ru/text/category/buhgalterskaya_otchetnostmz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buhgalterskij_uchet/" TargetMode="External"/><Relationship Id="rId14" Type="http://schemas.openxmlformats.org/officeDocument/2006/relationships/hyperlink" Target="http://pandia.ru/text/category/vziskani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7</Pages>
  <Words>1610</Words>
  <Characters>14359</Characters>
  <Application>Microsoft Office Word</Application>
  <DocSecurity>0</DocSecurity>
  <Lines>119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15938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12</cp:revision>
  <cp:lastPrinted>2017-12-20T08:34:00Z</cp:lastPrinted>
  <dcterms:created xsi:type="dcterms:W3CDTF">2017-12-11T05:37:00Z</dcterms:created>
  <dcterms:modified xsi:type="dcterms:W3CDTF">2017-12-29T07:25:00Z</dcterms:modified>
</cp:coreProperties>
</file>